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CF92" w14:textId="21A45603" w:rsidR="002C0CB6" w:rsidRDefault="00565955" w:rsidP="00852143">
      <w:pPr>
        <w:ind w:left="9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CPD Activity </w:t>
      </w:r>
      <w:r w:rsidR="00A87157" w:rsidRPr="00A87157">
        <w:rPr>
          <w:rFonts w:ascii="Arial Narrow" w:hAnsi="Arial Narrow"/>
          <w:b/>
          <w:bCs/>
          <w:sz w:val="28"/>
          <w:szCs w:val="28"/>
        </w:rPr>
        <w:t>Learning</w:t>
      </w:r>
      <w:r w:rsidR="004E2C07" w:rsidRPr="00A87157">
        <w:rPr>
          <w:rFonts w:ascii="Arial Narrow" w:hAnsi="Arial Narrow"/>
          <w:b/>
          <w:bCs/>
          <w:sz w:val="28"/>
          <w:szCs w:val="28"/>
        </w:rPr>
        <w:t xml:space="preserve"> </w:t>
      </w:r>
      <w:r w:rsidR="00A87157">
        <w:rPr>
          <w:rFonts w:ascii="Arial Narrow" w:hAnsi="Arial Narrow"/>
          <w:b/>
          <w:bCs/>
          <w:sz w:val="28"/>
          <w:szCs w:val="28"/>
        </w:rPr>
        <w:t>N</w:t>
      </w:r>
      <w:r w:rsidR="00A87157" w:rsidRPr="00A87157">
        <w:rPr>
          <w:rFonts w:ascii="Arial Narrow" w:hAnsi="Arial Narrow"/>
          <w:b/>
          <w:bCs/>
          <w:sz w:val="28"/>
          <w:szCs w:val="28"/>
        </w:rPr>
        <w:t xml:space="preserve">eeds </w:t>
      </w:r>
      <w:r w:rsidR="00A87157">
        <w:rPr>
          <w:rFonts w:ascii="Arial Narrow" w:hAnsi="Arial Narrow"/>
          <w:b/>
          <w:bCs/>
          <w:sz w:val="28"/>
          <w:szCs w:val="28"/>
        </w:rPr>
        <w:t>A</w:t>
      </w:r>
      <w:r w:rsidR="00A87157" w:rsidRPr="00A87157">
        <w:rPr>
          <w:rFonts w:ascii="Arial Narrow" w:hAnsi="Arial Narrow"/>
          <w:b/>
          <w:bCs/>
          <w:sz w:val="28"/>
          <w:szCs w:val="28"/>
        </w:rPr>
        <w:t>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822"/>
        <w:gridCol w:w="2340"/>
        <w:gridCol w:w="472"/>
        <w:gridCol w:w="1778"/>
        <w:gridCol w:w="2752"/>
        <w:gridCol w:w="848"/>
      </w:tblGrid>
      <w:tr w:rsidR="00A87157" w:rsidRPr="00733A26" w14:paraId="236EE610" w14:textId="77777777" w:rsidTr="0031133E">
        <w:trPr>
          <w:trHeight w:val="366"/>
        </w:trPr>
        <w:tc>
          <w:tcPr>
            <w:tcW w:w="10705" w:type="dxa"/>
            <w:gridSpan w:val="7"/>
            <w:shd w:val="clear" w:color="auto" w:fill="BDD6EE" w:themeFill="accent5" w:themeFillTint="66"/>
          </w:tcPr>
          <w:p w14:paraId="46040634" w14:textId="10D34F16" w:rsidR="00A87157" w:rsidRPr="00733A26" w:rsidRDefault="00A87157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Purpose of Needs Assessment</w:t>
            </w:r>
          </w:p>
        </w:tc>
      </w:tr>
      <w:tr w:rsidR="0022060F" w:rsidRPr="00733A26" w14:paraId="630345A4" w14:textId="77777777" w:rsidTr="0031133E">
        <w:trPr>
          <w:trHeight w:val="344"/>
        </w:trPr>
        <w:tc>
          <w:tcPr>
            <w:tcW w:w="693" w:type="dxa"/>
          </w:tcPr>
          <w:p w14:paraId="707CC03D" w14:textId="77665E60" w:rsidR="0022060F" w:rsidRPr="00733A26" w:rsidRDefault="00A87157" w:rsidP="0022060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2" w:type="dxa"/>
            <w:gridSpan w:val="6"/>
          </w:tcPr>
          <w:p w14:paraId="205F5DB7" w14:textId="77777777" w:rsidR="0022060F" w:rsidRPr="00733A26" w:rsidRDefault="0022060F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  <w:p w14:paraId="7CE7C87C" w14:textId="3AF5CB8B" w:rsidR="005B35F0" w:rsidRPr="00733A26" w:rsidRDefault="005B35F0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2060F" w:rsidRPr="00733A26" w14:paraId="5677BE7B" w14:textId="77777777" w:rsidTr="0031133E">
        <w:trPr>
          <w:trHeight w:val="344"/>
        </w:trPr>
        <w:tc>
          <w:tcPr>
            <w:tcW w:w="693" w:type="dxa"/>
          </w:tcPr>
          <w:p w14:paraId="6636FB80" w14:textId="74BEC22C" w:rsidR="0022060F" w:rsidRPr="00733A26" w:rsidRDefault="00A87157" w:rsidP="0022060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12" w:type="dxa"/>
            <w:gridSpan w:val="6"/>
          </w:tcPr>
          <w:p w14:paraId="25773331" w14:textId="77777777" w:rsidR="0022060F" w:rsidRPr="00733A26" w:rsidRDefault="0022060F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  <w:p w14:paraId="665B4520" w14:textId="2992D59E" w:rsidR="005B35F0" w:rsidRPr="00733A26" w:rsidRDefault="005B35F0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87157" w:rsidRPr="00733A26" w14:paraId="34E5C6DC" w14:textId="77777777" w:rsidTr="0031133E">
        <w:trPr>
          <w:trHeight w:val="344"/>
        </w:trPr>
        <w:tc>
          <w:tcPr>
            <w:tcW w:w="693" w:type="dxa"/>
          </w:tcPr>
          <w:p w14:paraId="79EAC8F8" w14:textId="6E0AA8C1" w:rsidR="00A87157" w:rsidRPr="00733A26" w:rsidRDefault="00A87157" w:rsidP="0022060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12" w:type="dxa"/>
            <w:gridSpan w:val="6"/>
          </w:tcPr>
          <w:p w14:paraId="66199E9D" w14:textId="77777777" w:rsidR="00A87157" w:rsidRPr="00733A26" w:rsidRDefault="00A87157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  <w:p w14:paraId="3F2CCDF3" w14:textId="77777777" w:rsidR="005B35F0" w:rsidRPr="00733A26" w:rsidRDefault="005B35F0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844FE" w:rsidRPr="00733A26" w14:paraId="393C01EA" w14:textId="77777777" w:rsidTr="0031133E">
        <w:trPr>
          <w:trHeight w:val="344"/>
        </w:trPr>
        <w:tc>
          <w:tcPr>
            <w:tcW w:w="10705" w:type="dxa"/>
            <w:gridSpan w:val="7"/>
            <w:shd w:val="clear" w:color="auto" w:fill="BDD6EE" w:themeFill="accent5" w:themeFillTint="66"/>
          </w:tcPr>
          <w:p w14:paraId="7A9B7748" w14:textId="44625B56" w:rsidR="002844FE" w:rsidRPr="00733A26" w:rsidRDefault="002844FE" w:rsidP="0022060F">
            <w:pPr>
              <w:rPr>
                <w:rFonts w:ascii="Arial Narrow" w:hAnsi="Arial Narrow"/>
                <w:b/>
                <w:bCs/>
                <w:color w:val="0070C0"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Tools used for assessing the needs of the target audience</w:t>
            </w:r>
          </w:p>
        </w:tc>
      </w:tr>
      <w:tr w:rsidR="002844FE" w:rsidRPr="00733A26" w14:paraId="6FFD6A3D" w14:textId="77777777" w:rsidTr="0031133E">
        <w:trPr>
          <w:trHeight w:val="344"/>
        </w:trPr>
        <w:tc>
          <w:tcPr>
            <w:tcW w:w="10705" w:type="dxa"/>
            <w:gridSpan w:val="7"/>
          </w:tcPr>
          <w:p w14:paraId="5773227D" w14:textId="77777777" w:rsidR="005B35F0" w:rsidRPr="001753B6" w:rsidRDefault="002844FE" w:rsidP="002844FE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 xml:space="preserve">Learning needs were identified and have been considered in the development of this educational activity. </w:t>
            </w:r>
          </w:p>
          <w:p w14:paraId="6654EFAB" w14:textId="69873CDF" w:rsidR="00733A26" w:rsidRPr="001753B6" w:rsidRDefault="002844FE" w:rsidP="002844FE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 xml:space="preserve">Please check </w:t>
            </w:r>
            <w:r w:rsidRPr="001753B6">
              <w:rPr>
                <w:rFonts w:ascii="Segoe UI Symbol" w:hAnsi="Segoe UI Symbol" w:cs="Segoe UI Symbol"/>
              </w:rPr>
              <w:t>✔</w:t>
            </w:r>
            <w:r w:rsidRPr="001753B6">
              <w:rPr>
                <w:rFonts w:ascii="Arial Narrow" w:hAnsi="Arial Narrow"/>
              </w:rPr>
              <w:t>all methods used for determining the perceived and unperceived learning needs of the target audience</w:t>
            </w:r>
            <w:r w:rsidR="00EB617A" w:rsidRPr="001753B6">
              <w:rPr>
                <w:rFonts w:ascii="Arial Narrow" w:hAnsi="Arial Narrow"/>
              </w:rPr>
              <w:t xml:space="preserve"> and a</w:t>
            </w:r>
            <w:r w:rsidR="00733A26" w:rsidRPr="001753B6">
              <w:rPr>
                <w:rFonts w:ascii="Arial Narrow" w:hAnsi="Arial Narrow"/>
              </w:rPr>
              <w:t>ttach</w:t>
            </w:r>
            <w:r w:rsidR="0002630D" w:rsidRPr="001753B6">
              <w:rPr>
                <w:rFonts w:ascii="Arial Narrow" w:hAnsi="Arial Narrow"/>
              </w:rPr>
              <w:t xml:space="preserve"> the supporting evidence(s) to validate the need for this educational activity. </w:t>
            </w:r>
          </w:p>
          <w:p w14:paraId="073715EC" w14:textId="77777777" w:rsidR="00733A26" w:rsidRPr="001753B6" w:rsidRDefault="00733A26" w:rsidP="002844FE">
            <w:pPr>
              <w:rPr>
                <w:rFonts w:ascii="Arial Narrow" w:hAnsi="Arial Narrow"/>
              </w:rPr>
            </w:pPr>
          </w:p>
          <w:p w14:paraId="07234AE8" w14:textId="0FF7764E" w:rsidR="002844FE" w:rsidRPr="001753B6" w:rsidRDefault="002844FE" w:rsidP="002844FE">
            <w:pPr>
              <w:rPr>
                <w:rFonts w:ascii="Arial Narrow" w:hAnsi="Arial Narrow"/>
                <w:b/>
                <w:bCs/>
              </w:rPr>
            </w:pPr>
            <w:r w:rsidRPr="001753B6">
              <w:rPr>
                <w:rFonts w:ascii="Arial Narrow" w:hAnsi="Arial Narrow"/>
                <w:color w:val="FF0000"/>
              </w:rPr>
              <w:t>(At least one perceived and one unperceived learning need must be used)</w:t>
            </w:r>
          </w:p>
        </w:tc>
      </w:tr>
      <w:tr w:rsidR="00BA15A9" w:rsidRPr="00733A26" w14:paraId="33D4FE48" w14:textId="77777777" w:rsidTr="0031133E">
        <w:trPr>
          <w:trHeight w:val="446"/>
        </w:trPr>
        <w:tc>
          <w:tcPr>
            <w:tcW w:w="5327" w:type="dxa"/>
            <w:gridSpan w:val="4"/>
            <w:shd w:val="clear" w:color="auto" w:fill="BDD6EE" w:themeFill="accent5" w:themeFillTint="66"/>
            <w:vAlign w:val="center"/>
          </w:tcPr>
          <w:p w14:paraId="08636CBF" w14:textId="77777777" w:rsidR="00AE63CA" w:rsidRPr="001753B6" w:rsidRDefault="00BA15A9" w:rsidP="00F62C5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753B6">
              <w:rPr>
                <w:rFonts w:ascii="Arial Narrow" w:hAnsi="Arial Narrow"/>
                <w:b/>
                <w:bCs/>
              </w:rPr>
              <w:t>Perceived Needs</w:t>
            </w:r>
          </w:p>
          <w:p w14:paraId="791A11AB" w14:textId="24361E78" w:rsidR="00BA15A9" w:rsidRPr="001753B6" w:rsidRDefault="00AE63CA" w:rsidP="00F62C50">
            <w:pPr>
              <w:jc w:val="center"/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 xml:space="preserve"> </w:t>
            </w:r>
            <w:r w:rsidRPr="001753B6">
              <w:rPr>
                <w:rFonts w:ascii="Arial Narrow" w:hAnsi="Arial Narrow"/>
                <w:i/>
                <w:iCs/>
              </w:rPr>
              <w:t>(</w:t>
            </w:r>
            <w:r w:rsidR="001D3501" w:rsidRPr="001753B6">
              <w:rPr>
                <w:rFonts w:ascii="Arial Narrow" w:hAnsi="Arial Narrow"/>
                <w:i/>
                <w:iCs/>
              </w:rPr>
              <w:t>Gaps from the learners’ point of view</w:t>
            </w:r>
            <w:r w:rsidRPr="001753B6">
              <w:rPr>
                <w:rFonts w:ascii="Arial Narrow" w:hAnsi="Arial Narrow"/>
              </w:rPr>
              <w:t>)</w:t>
            </w:r>
          </w:p>
        </w:tc>
        <w:tc>
          <w:tcPr>
            <w:tcW w:w="5378" w:type="dxa"/>
            <w:gridSpan w:val="3"/>
            <w:shd w:val="clear" w:color="auto" w:fill="BDD6EE" w:themeFill="accent5" w:themeFillTint="66"/>
            <w:vAlign w:val="center"/>
          </w:tcPr>
          <w:p w14:paraId="2E8B5A7A" w14:textId="77777777" w:rsidR="00BA15A9" w:rsidRPr="001753B6" w:rsidRDefault="00BA15A9" w:rsidP="00F62C5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753B6">
              <w:rPr>
                <w:rFonts w:ascii="Arial Narrow" w:hAnsi="Arial Narrow"/>
                <w:b/>
                <w:bCs/>
              </w:rPr>
              <w:t>Unperceived needs</w:t>
            </w:r>
          </w:p>
          <w:p w14:paraId="7824B8DD" w14:textId="23960172" w:rsidR="00AE63CA" w:rsidRPr="001753B6" w:rsidRDefault="00AE63CA" w:rsidP="00F62C5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753B6">
              <w:rPr>
                <w:rFonts w:ascii="Arial Narrow" w:hAnsi="Arial Narrow"/>
              </w:rPr>
              <w:t>(</w:t>
            </w:r>
            <w:r w:rsidR="001D3501" w:rsidRPr="001753B6">
              <w:rPr>
                <w:rFonts w:ascii="Arial Narrow" w:hAnsi="Arial Narrow"/>
                <w:i/>
                <w:iCs/>
              </w:rPr>
              <w:t>Gaps from the experts’ point of view</w:t>
            </w:r>
            <w:r w:rsidRPr="001753B6">
              <w:rPr>
                <w:rFonts w:ascii="Arial Narrow" w:hAnsi="Arial Narrow"/>
              </w:rPr>
              <w:t>)</w:t>
            </w:r>
          </w:p>
        </w:tc>
      </w:tr>
      <w:tr w:rsidR="00F62C50" w:rsidRPr="00733A26" w14:paraId="0435B306" w14:textId="1AC1B288" w:rsidTr="00B3429D">
        <w:trPr>
          <w:trHeight w:val="420"/>
        </w:trPr>
        <w:tc>
          <w:tcPr>
            <w:tcW w:w="4855" w:type="dxa"/>
            <w:gridSpan w:val="3"/>
            <w:vAlign w:val="center"/>
          </w:tcPr>
          <w:p w14:paraId="4CAA5EDE" w14:textId="77777777" w:rsidR="00F62C50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Input from Scientific Planning Committee (SPC)</w:t>
            </w:r>
          </w:p>
          <w:p w14:paraId="0D2BDDB6" w14:textId="52AC2571" w:rsidR="00F62C50" w:rsidRPr="001753B6" w:rsidRDefault="00F62C50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Provide SPC meeting minutes, e-mail correspondence</w:t>
            </w:r>
          </w:p>
        </w:tc>
        <w:tc>
          <w:tcPr>
            <w:tcW w:w="472" w:type="dxa"/>
            <w:vAlign w:val="center"/>
          </w:tcPr>
          <w:p w14:paraId="290891F3" w14:textId="77777777" w:rsidR="00F62C50" w:rsidRPr="001753B6" w:rsidRDefault="00F62C50">
            <w:pPr>
              <w:rPr>
                <w:rFonts w:ascii="Arial Narrow" w:hAnsi="Arial Narrow"/>
                <w:b/>
                <w:bCs/>
              </w:rPr>
            </w:pPr>
          </w:p>
          <w:sdt>
            <w:sdtPr>
              <w:rPr>
                <w:rFonts w:ascii="Arial Narrow" w:hAnsi="Arial Narrow"/>
                <w:b/>
                <w:bCs/>
              </w:rPr>
              <w:id w:val="180596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814387" w14:textId="28A83E25" w:rsidR="00F62C50" w:rsidRPr="001753B6" w:rsidRDefault="00A1700D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4530" w:type="dxa"/>
            <w:gridSpan w:val="2"/>
            <w:vAlign w:val="center"/>
          </w:tcPr>
          <w:p w14:paraId="491412F6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Self-Assessment Tests</w:t>
            </w:r>
            <w:r w:rsidR="00733A26" w:rsidRPr="001753B6">
              <w:rPr>
                <w:rFonts w:ascii="Arial Narrow" w:hAnsi="Arial Narrow"/>
              </w:rPr>
              <w:t xml:space="preserve"> </w:t>
            </w:r>
          </w:p>
          <w:p w14:paraId="0771AD18" w14:textId="226CF587" w:rsidR="00F62C50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  <w:p w14:paraId="66E54284" w14:textId="36455EBD" w:rsidR="00733A26" w:rsidRPr="001753B6" w:rsidRDefault="00733A26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bCs/>
            </w:rPr>
            <w:id w:val="-154212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13EABF69" w14:textId="47D8017A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62C50" w:rsidRPr="00733A26" w14:paraId="37A9FD6C" w14:textId="4C447893" w:rsidTr="00B3429D">
        <w:trPr>
          <w:trHeight w:val="446"/>
        </w:trPr>
        <w:tc>
          <w:tcPr>
            <w:tcW w:w="4855" w:type="dxa"/>
            <w:gridSpan w:val="3"/>
            <w:vAlign w:val="center"/>
          </w:tcPr>
          <w:p w14:paraId="7FAB95D8" w14:textId="77777777" w:rsid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Direct requests from the target audience</w:t>
            </w:r>
          </w:p>
          <w:p w14:paraId="1B21A454" w14:textId="74A06AB0" w:rsidR="00F62C50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122656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vAlign w:val="center"/>
              </w:tcPr>
              <w:p w14:paraId="3986BC0F" w14:textId="6A71F23D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2"/>
            <w:vAlign w:val="center"/>
          </w:tcPr>
          <w:p w14:paraId="7BA57394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Peer Performance Review/Audit</w:t>
            </w:r>
          </w:p>
          <w:p w14:paraId="74A9F85D" w14:textId="222835D2" w:rsidR="00F62C50" w:rsidRPr="001753B6" w:rsidRDefault="00733A26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B705F3"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9841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79D28D65" w14:textId="7A46E6F5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62C50" w:rsidRPr="00733A26" w14:paraId="3FC8B2BC" w14:textId="65FE806E" w:rsidTr="00B3429D">
        <w:trPr>
          <w:trHeight w:val="420"/>
        </w:trPr>
        <w:tc>
          <w:tcPr>
            <w:tcW w:w="4855" w:type="dxa"/>
            <w:gridSpan w:val="3"/>
            <w:vAlign w:val="center"/>
          </w:tcPr>
          <w:p w14:paraId="666DD57B" w14:textId="77777777" w:rsid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Comments from previous activities</w:t>
            </w:r>
            <w:r w:rsidR="00733A26" w:rsidRPr="001753B6">
              <w:rPr>
                <w:rFonts w:ascii="Arial Narrow" w:hAnsi="Arial Narrow"/>
              </w:rPr>
              <w:t xml:space="preserve"> </w:t>
            </w:r>
          </w:p>
          <w:p w14:paraId="0F6BF8F8" w14:textId="4929DF71" w:rsidR="00F62C50" w:rsidRPr="001753B6" w:rsidRDefault="00733A26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14894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vAlign w:val="center"/>
              </w:tcPr>
              <w:p w14:paraId="1D6D2FA3" w14:textId="06F8E1D4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2"/>
            <w:vAlign w:val="center"/>
          </w:tcPr>
          <w:p w14:paraId="3CD857D3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Direct Observation of Practice Performance</w:t>
            </w:r>
          </w:p>
          <w:p w14:paraId="3C3B08AD" w14:textId="3555EFAC" w:rsidR="00F62C50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193647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F91F950" w14:textId="29018775" w:rsidR="00F62C50" w:rsidRPr="001753B6" w:rsidRDefault="00F30AB6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62C50" w:rsidRPr="00733A26" w14:paraId="4ABB0FFD" w14:textId="2C0F5172" w:rsidTr="00B3429D">
        <w:trPr>
          <w:trHeight w:val="446"/>
        </w:trPr>
        <w:tc>
          <w:tcPr>
            <w:tcW w:w="4855" w:type="dxa"/>
            <w:gridSpan w:val="3"/>
            <w:vAlign w:val="center"/>
          </w:tcPr>
          <w:p w14:paraId="07E1E8E6" w14:textId="77777777" w:rsid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Questionnaires / Surveys</w:t>
            </w:r>
            <w:r w:rsidR="00533AC6" w:rsidRPr="001753B6">
              <w:rPr>
                <w:rFonts w:ascii="Arial Narrow" w:hAnsi="Arial Narrow"/>
              </w:rPr>
              <w:t xml:space="preserve"> </w:t>
            </w:r>
          </w:p>
          <w:p w14:paraId="117DA0A1" w14:textId="1EA3AAF3" w:rsidR="00F62C50" w:rsidRPr="001753B6" w:rsidRDefault="00533AC6" w:rsidP="00F62C50">
            <w:pPr>
              <w:rPr>
                <w:rFonts w:ascii="Arial Narrow" w:hAnsi="Arial Narrow"/>
                <w:sz w:val="20"/>
                <w:szCs w:val="20"/>
              </w:rPr>
            </w:pPr>
            <w:r w:rsidRPr="001753B6">
              <w:rPr>
                <w:rFonts w:ascii="Arial Narrow" w:hAnsi="Arial Narrow"/>
                <w:color w:val="0070C0"/>
                <w:sz w:val="20"/>
                <w:szCs w:val="20"/>
              </w:rPr>
              <w:t>(</w:t>
            </w:r>
            <w:r w:rsidR="00430BC6" w:rsidRPr="001753B6">
              <w:rPr>
                <w:rFonts w:ascii="Arial Narrow" w:hAnsi="Arial Narrow"/>
                <w:color w:val="0070C0"/>
                <w:sz w:val="20"/>
                <w:szCs w:val="20"/>
              </w:rPr>
              <w:t xml:space="preserve">Questions and </w:t>
            </w:r>
            <w:r w:rsidRPr="001753B6">
              <w:rPr>
                <w:rFonts w:ascii="Arial Narrow" w:hAnsi="Arial Narrow"/>
                <w:color w:val="0070C0"/>
                <w:sz w:val="20"/>
                <w:szCs w:val="20"/>
              </w:rPr>
              <w:t>Summary to be attached)</w:t>
            </w:r>
          </w:p>
        </w:tc>
        <w:sdt>
          <w:sdtPr>
            <w:rPr>
              <w:rFonts w:ascii="Arial Narrow" w:hAnsi="Arial Narrow"/>
              <w:b/>
              <w:bCs/>
            </w:rPr>
            <w:id w:val="-54813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vAlign w:val="center"/>
              </w:tcPr>
              <w:p w14:paraId="25B06BFC" w14:textId="00D5AD8E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2"/>
            <w:vAlign w:val="center"/>
          </w:tcPr>
          <w:p w14:paraId="7BE6922A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Expert Advisory Group</w:t>
            </w:r>
          </w:p>
          <w:p w14:paraId="1B87FB29" w14:textId="52AE1849" w:rsidR="00F62C50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-23393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2B4427A" w14:textId="63B4A241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62C50" w:rsidRPr="00733A26" w14:paraId="6C2B9FC5" w14:textId="55A42C8E" w:rsidTr="00B3429D">
        <w:trPr>
          <w:trHeight w:val="420"/>
        </w:trPr>
        <w:tc>
          <w:tcPr>
            <w:tcW w:w="4855" w:type="dxa"/>
            <w:gridSpan w:val="3"/>
            <w:vAlign w:val="center"/>
          </w:tcPr>
          <w:p w14:paraId="0BEC2F13" w14:textId="77777777" w:rsid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Focus groups / Nominal groups</w:t>
            </w:r>
          </w:p>
          <w:p w14:paraId="05612A51" w14:textId="0C1EDE79" w:rsidR="00F62C50" w:rsidRPr="001753B6" w:rsidRDefault="00733A26" w:rsidP="00F62C50">
            <w:pPr>
              <w:rPr>
                <w:rFonts w:ascii="Arial Narrow" w:hAnsi="Arial Narrow"/>
                <w:sz w:val="20"/>
                <w:szCs w:val="20"/>
              </w:rPr>
            </w:pPr>
            <w:r w:rsidRPr="001753B6">
              <w:rPr>
                <w:rFonts w:ascii="Arial Narrow" w:hAnsi="Arial Narrow"/>
                <w:color w:val="0070C0"/>
                <w:sz w:val="20"/>
                <w:szCs w:val="20"/>
              </w:rPr>
              <w:t>(</w:t>
            </w:r>
            <w:r w:rsidR="00430BC6"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 xml:space="preserve">Questions and </w:t>
            </w: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Summary to be attached)</w:t>
            </w:r>
          </w:p>
        </w:tc>
        <w:sdt>
          <w:sdtPr>
            <w:rPr>
              <w:rFonts w:ascii="Arial Narrow" w:hAnsi="Arial Narrow"/>
              <w:b/>
              <w:bCs/>
            </w:rPr>
            <w:id w:val="186440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vAlign w:val="center"/>
              </w:tcPr>
              <w:p w14:paraId="4643FB9A" w14:textId="11887928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2"/>
            <w:vAlign w:val="center"/>
          </w:tcPr>
          <w:p w14:paraId="3EBC1A1D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Clinical Incidence Report</w:t>
            </w:r>
            <w:r w:rsidR="00B705F3" w:rsidRPr="001753B6">
              <w:rPr>
                <w:rFonts w:ascii="Arial Narrow" w:hAnsi="Arial Narrow"/>
              </w:rPr>
              <w:t xml:space="preserve"> (OVA) </w:t>
            </w:r>
          </w:p>
          <w:p w14:paraId="7BA10AE3" w14:textId="578259CE" w:rsidR="00F62C50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(Summary/ statistical data to be attached)</w:t>
            </w:r>
          </w:p>
        </w:tc>
        <w:sdt>
          <w:sdtPr>
            <w:rPr>
              <w:rFonts w:ascii="Arial Narrow" w:hAnsi="Arial Narrow"/>
              <w:b/>
              <w:bCs/>
            </w:rPr>
            <w:id w:val="-195077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164E17A9" w14:textId="3CE15EC8" w:rsidR="00F62C50" w:rsidRPr="001753B6" w:rsidRDefault="00DB401A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F62C50" w:rsidRPr="00733A26" w14:paraId="2F0A8C0C" w14:textId="479FFEFD" w:rsidTr="00B3429D">
        <w:trPr>
          <w:trHeight w:val="446"/>
        </w:trPr>
        <w:tc>
          <w:tcPr>
            <w:tcW w:w="4855" w:type="dxa"/>
            <w:gridSpan w:val="3"/>
            <w:vAlign w:val="center"/>
          </w:tcPr>
          <w:p w14:paraId="0A0950C9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 xml:space="preserve">Survey of </w:t>
            </w:r>
            <w:r w:rsidR="00490517" w:rsidRPr="001753B6">
              <w:rPr>
                <w:rFonts w:ascii="Arial Narrow" w:hAnsi="Arial Narrow"/>
              </w:rPr>
              <w:t xml:space="preserve">the </w:t>
            </w:r>
            <w:r w:rsidRPr="001753B6">
              <w:rPr>
                <w:rFonts w:ascii="Arial Narrow" w:hAnsi="Arial Narrow"/>
              </w:rPr>
              <w:t>target audience</w:t>
            </w:r>
            <w:r w:rsidR="00533AC6" w:rsidRPr="001753B6">
              <w:rPr>
                <w:rFonts w:ascii="Arial Narrow" w:hAnsi="Arial Narrow"/>
              </w:rPr>
              <w:t xml:space="preserve"> </w:t>
            </w:r>
          </w:p>
          <w:p w14:paraId="609D4BC4" w14:textId="7ED69B1B" w:rsidR="00F62C50" w:rsidRPr="001753B6" w:rsidRDefault="00533AC6" w:rsidP="00F62C50">
            <w:pPr>
              <w:rPr>
                <w:rFonts w:ascii="Arial Narrow" w:hAnsi="Arial Narrow"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</w:t>
            </w:r>
            <w:r w:rsidR="00430BC6"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 xml:space="preserve">Questions and </w:t>
            </w: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Summary to be attached</w:t>
            </w:r>
            <w:r w:rsidRPr="001753B6">
              <w:rPr>
                <w:rFonts w:ascii="Arial Narrow" w:hAnsi="Arial Narrow"/>
                <w:color w:val="0070C0"/>
                <w:sz w:val="20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21415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vAlign w:val="center"/>
              </w:tcPr>
              <w:p w14:paraId="6A926714" w14:textId="6C8A2E4B" w:rsidR="00F62C50" w:rsidRPr="001753B6" w:rsidRDefault="001753B6" w:rsidP="00F62C50">
                <w:p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1753B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0" w:type="dxa"/>
            <w:gridSpan w:val="2"/>
            <w:vAlign w:val="center"/>
          </w:tcPr>
          <w:p w14:paraId="044FAC8F" w14:textId="77777777" w:rsidR="001753B6" w:rsidRPr="001753B6" w:rsidRDefault="00F62C50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Patient Feedback</w:t>
            </w:r>
          </w:p>
          <w:p w14:paraId="0D707A25" w14:textId="5142A20D" w:rsidR="00F62C50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-8075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00615E3" w14:textId="083EAEF5" w:rsidR="00F62C50" w:rsidRPr="001753B6" w:rsidRDefault="00F62C50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733A26" w:rsidRPr="00733A26" w14:paraId="21EA4B03" w14:textId="63581256" w:rsidTr="0031133E">
        <w:trPr>
          <w:trHeight w:val="420"/>
        </w:trPr>
        <w:tc>
          <w:tcPr>
            <w:tcW w:w="5327" w:type="dxa"/>
            <w:gridSpan w:val="4"/>
            <w:vMerge w:val="restart"/>
            <w:vAlign w:val="center"/>
          </w:tcPr>
          <w:p w14:paraId="218B13E6" w14:textId="06843680" w:rsidR="00733A26" w:rsidRPr="001753B6" w:rsidRDefault="00733A26" w:rsidP="00F62C50">
            <w:pPr>
              <w:rPr>
                <w:rFonts w:ascii="Arial Narrow" w:hAnsi="Arial Narrow"/>
                <w:sz w:val="20"/>
                <w:szCs w:val="20"/>
              </w:rPr>
            </w:pPr>
            <w:r w:rsidRPr="001753B6">
              <w:rPr>
                <w:rFonts w:ascii="Arial Narrow" w:hAnsi="Arial Narrow"/>
                <w:sz w:val="20"/>
                <w:szCs w:val="20"/>
              </w:rPr>
              <w:t>Others: (Specify)</w:t>
            </w:r>
          </w:p>
        </w:tc>
        <w:tc>
          <w:tcPr>
            <w:tcW w:w="4530" w:type="dxa"/>
            <w:gridSpan w:val="2"/>
            <w:vAlign w:val="center"/>
          </w:tcPr>
          <w:p w14:paraId="11C7BB31" w14:textId="77777777" w:rsidR="001753B6" w:rsidRPr="001753B6" w:rsidRDefault="00733A26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 xml:space="preserve">Published Literature </w:t>
            </w:r>
          </w:p>
          <w:p w14:paraId="4891F17E" w14:textId="7F9BA9A2" w:rsidR="00733A26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evidence)</w:t>
            </w:r>
          </w:p>
        </w:tc>
        <w:sdt>
          <w:sdtPr>
            <w:rPr>
              <w:rFonts w:ascii="Arial Narrow" w:hAnsi="Arial Narrow"/>
              <w:b/>
              <w:bCs/>
            </w:rPr>
            <w:id w:val="5851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44C468CD" w14:textId="453F2DD4" w:rsidR="00733A26" w:rsidRPr="001753B6" w:rsidRDefault="00733A26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733A26" w:rsidRPr="00733A26" w14:paraId="051FDF3C" w14:textId="144CCB59" w:rsidTr="0031133E">
        <w:trPr>
          <w:trHeight w:val="420"/>
        </w:trPr>
        <w:tc>
          <w:tcPr>
            <w:tcW w:w="5327" w:type="dxa"/>
            <w:gridSpan w:val="4"/>
            <w:vMerge/>
            <w:vAlign w:val="center"/>
          </w:tcPr>
          <w:p w14:paraId="43A27B9A" w14:textId="77777777" w:rsidR="00733A26" w:rsidRPr="001753B6" w:rsidRDefault="00733A26" w:rsidP="00F62C50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DA567A6" w14:textId="77777777" w:rsidR="001753B6" w:rsidRPr="001753B6" w:rsidRDefault="00733A26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Quality Data</w:t>
            </w:r>
            <w:r w:rsidR="00B705F3" w:rsidRPr="001753B6">
              <w:rPr>
                <w:rFonts w:ascii="Arial Narrow" w:hAnsi="Arial Narrow"/>
              </w:rPr>
              <w:t xml:space="preserve"> </w:t>
            </w:r>
          </w:p>
          <w:p w14:paraId="213EE690" w14:textId="36650CB6" w:rsidR="00733A26" w:rsidRPr="001753B6" w:rsidRDefault="00B705F3" w:rsidP="00F62C50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753B6">
              <w:rPr>
                <w:rFonts w:ascii="Arial Narrow" w:hAnsi="Arial Narrow"/>
                <w:i/>
                <w:iCs/>
                <w:color w:val="0070C0"/>
                <w:sz w:val="20"/>
                <w:szCs w:val="20"/>
              </w:rPr>
              <w:t>(Attach the evidence/statistical data)</w:t>
            </w:r>
          </w:p>
        </w:tc>
        <w:sdt>
          <w:sdtPr>
            <w:rPr>
              <w:rFonts w:ascii="Arial Narrow" w:hAnsi="Arial Narrow"/>
              <w:b/>
              <w:bCs/>
            </w:rPr>
            <w:id w:val="184034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121CECD" w14:textId="195A3DC6" w:rsidR="00733A26" w:rsidRPr="001753B6" w:rsidRDefault="00733A26" w:rsidP="00F62C50">
                <w:pPr>
                  <w:rPr>
                    <w:rFonts w:ascii="Arial Narrow" w:hAnsi="Arial Narrow"/>
                    <w:b/>
                    <w:bCs/>
                  </w:rPr>
                </w:pPr>
                <w:r w:rsidRPr="001753B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733A26" w:rsidRPr="00733A26" w14:paraId="3CFC6E49" w14:textId="77777777" w:rsidTr="0031133E">
        <w:trPr>
          <w:trHeight w:val="420"/>
        </w:trPr>
        <w:tc>
          <w:tcPr>
            <w:tcW w:w="5327" w:type="dxa"/>
            <w:gridSpan w:val="4"/>
            <w:vMerge/>
            <w:vAlign w:val="center"/>
          </w:tcPr>
          <w:p w14:paraId="5AD31404" w14:textId="77777777" w:rsidR="00733A26" w:rsidRPr="001753B6" w:rsidRDefault="00733A26" w:rsidP="00F62C50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6EB3B2DE" w14:textId="2A68BD08" w:rsidR="00733A26" w:rsidRPr="001753B6" w:rsidRDefault="00733A26" w:rsidP="00F62C50">
            <w:pPr>
              <w:rPr>
                <w:rFonts w:ascii="Arial Narrow" w:hAnsi="Arial Narrow"/>
              </w:rPr>
            </w:pPr>
            <w:r w:rsidRPr="001753B6">
              <w:rPr>
                <w:rFonts w:ascii="Arial Narrow" w:hAnsi="Arial Narrow"/>
              </w:rPr>
              <w:t>Others: (specify)</w:t>
            </w:r>
          </w:p>
        </w:tc>
        <w:tc>
          <w:tcPr>
            <w:tcW w:w="848" w:type="dxa"/>
            <w:vAlign w:val="center"/>
          </w:tcPr>
          <w:p w14:paraId="7EE1F18B" w14:textId="77777777" w:rsidR="00733A26" w:rsidRPr="001753B6" w:rsidRDefault="00733A26" w:rsidP="00F62C5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33A26" w:rsidRPr="00733A26" w14:paraId="1B615817" w14:textId="77777777" w:rsidTr="0031133E">
        <w:trPr>
          <w:trHeight w:val="437"/>
        </w:trPr>
        <w:tc>
          <w:tcPr>
            <w:tcW w:w="10705" w:type="dxa"/>
            <w:gridSpan w:val="7"/>
            <w:shd w:val="clear" w:color="auto" w:fill="BDD6EE" w:themeFill="accent5" w:themeFillTint="66"/>
          </w:tcPr>
          <w:p w14:paraId="1606BBDA" w14:textId="0A374518" w:rsidR="00733A26" w:rsidRPr="00733A26" w:rsidRDefault="0049455A" w:rsidP="001037C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Learning</w:t>
            </w:r>
            <w:r w:rsidR="00EB61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E9375F">
              <w:rPr>
                <w:rFonts w:ascii="Arial Narrow" w:hAnsi="Arial Narrow"/>
                <w:b/>
                <w:bCs/>
                <w:sz w:val="24"/>
                <w:szCs w:val="24"/>
              </w:rPr>
              <w:t>techniques</w:t>
            </w:r>
            <w:r w:rsidR="00EB61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733A26"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to address the gap</w:t>
            </w:r>
          </w:p>
        </w:tc>
      </w:tr>
      <w:tr w:rsidR="001A36FD" w:rsidRPr="00733A26" w14:paraId="2D0A68DB" w14:textId="77777777" w:rsidTr="00B3429D">
        <w:trPr>
          <w:trHeight w:val="437"/>
        </w:trPr>
        <w:tc>
          <w:tcPr>
            <w:tcW w:w="2515" w:type="dxa"/>
            <w:gridSpan w:val="2"/>
          </w:tcPr>
          <w:p w14:paraId="7DD4EE79" w14:textId="092F9D91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5037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Presentations  </w:t>
            </w:r>
          </w:p>
        </w:tc>
        <w:tc>
          <w:tcPr>
            <w:tcW w:w="2340" w:type="dxa"/>
          </w:tcPr>
          <w:p w14:paraId="21B9C3C5" w14:textId="77777777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692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Workshops      </w:t>
            </w:r>
          </w:p>
        </w:tc>
        <w:tc>
          <w:tcPr>
            <w:tcW w:w="2250" w:type="dxa"/>
            <w:gridSpan w:val="2"/>
          </w:tcPr>
          <w:p w14:paraId="6CCD9635" w14:textId="7F024C4C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05226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>Surprise quiz</w:t>
            </w:r>
          </w:p>
        </w:tc>
        <w:tc>
          <w:tcPr>
            <w:tcW w:w="3600" w:type="dxa"/>
            <w:gridSpan w:val="2"/>
          </w:tcPr>
          <w:p w14:paraId="26087201" w14:textId="12EEE7F2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19095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Simulation      </w:t>
            </w:r>
          </w:p>
        </w:tc>
      </w:tr>
      <w:tr w:rsidR="001A36FD" w:rsidRPr="00733A26" w14:paraId="65D9E7DF" w14:textId="77777777" w:rsidTr="00B3429D">
        <w:trPr>
          <w:trHeight w:val="437"/>
        </w:trPr>
        <w:tc>
          <w:tcPr>
            <w:tcW w:w="2515" w:type="dxa"/>
            <w:gridSpan w:val="2"/>
          </w:tcPr>
          <w:p w14:paraId="007D1F2F" w14:textId="2FD1B0CF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397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Direct Observation      </w:t>
            </w:r>
          </w:p>
        </w:tc>
        <w:tc>
          <w:tcPr>
            <w:tcW w:w="2340" w:type="dxa"/>
          </w:tcPr>
          <w:p w14:paraId="062B38E1" w14:textId="77777777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09905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Clinical audit     </w:t>
            </w:r>
          </w:p>
        </w:tc>
        <w:tc>
          <w:tcPr>
            <w:tcW w:w="2250" w:type="dxa"/>
            <w:gridSpan w:val="2"/>
          </w:tcPr>
          <w:p w14:paraId="5B2203B9" w14:textId="41726309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01596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>Role play</w:t>
            </w:r>
          </w:p>
        </w:tc>
        <w:tc>
          <w:tcPr>
            <w:tcW w:w="3600" w:type="dxa"/>
            <w:gridSpan w:val="2"/>
          </w:tcPr>
          <w:p w14:paraId="42F5AC25" w14:textId="5CA7B8AD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174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MCQ’s with feedback   </w:t>
            </w:r>
          </w:p>
        </w:tc>
      </w:tr>
      <w:tr w:rsidR="001A36FD" w:rsidRPr="00733A26" w14:paraId="57A17CD6" w14:textId="77777777" w:rsidTr="00B3429D">
        <w:trPr>
          <w:trHeight w:val="437"/>
        </w:trPr>
        <w:tc>
          <w:tcPr>
            <w:tcW w:w="2515" w:type="dxa"/>
            <w:gridSpan w:val="2"/>
          </w:tcPr>
          <w:p w14:paraId="71FB6E6E" w14:textId="161AD72E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56556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>Game-based</w:t>
            </w:r>
          </w:p>
        </w:tc>
        <w:tc>
          <w:tcPr>
            <w:tcW w:w="2340" w:type="dxa"/>
          </w:tcPr>
          <w:p w14:paraId="7BB610D4" w14:textId="77777777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8210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>Reflection</w:t>
            </w:r>
          </w:p>
        </w:tc>
        <w:tc>
          <w:tcPr>
            <w:tcW w:w="2250" w:type="dxa"/>
            <w:gridSpan w:val="2"/>
          </w:tcPr>
          <w:p w14:paraId="55C85F94" w14:textId="695C5D5F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656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>Panel discussion</w:t>
            </w:r>
          </w:p>
        </w:tc>
        <w:tc>
          <w:tcPr>
            <w:tcW w:w="3600" w:type="dxa"/>
            <w:gridSpan w:val="2"/>
          </w:tcPr>
          <w:p w14:paraId="0307A715" w14:textId="3545CDBC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9918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>Demonstration</w:t>
            </w:r>
          </w:p>
        </w:tc>
      </w:tr>
      <w:tr w:rsidR="001A36FD" w:rsidRPr="00733A26" w14:paraId="14054AF3" w14:textId="77777777" w:rsidTr="00B3429D">
        <w:trPr>
          <w:trHeight w:val="437"/>
        </w:trPr>
        <w:tc>
          <w:tcPr>
            <w:tcW w:w="2515" w:type="dxa"/>
            <w:gridSpan w:val="2"/>
          </w:tcPr>
          <w:p w14:paraId="45345DA1" w14:textId="2E4A28CC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8071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>Web-based poll</w:t>
            </w:r>
            <w:r w:rsidR="00B3429D">
              <w:rPr>
                <w:rFonts w:ascii="Arial Narrow" w:hAnsi="Arial Narrow"/>
                <w:sz w:val="24"/>
                <w:szCs w:val="24"/>
              </w:rPr>
              <w:t xml:space="preserve"> questions</w:t>
            </w:r>
          </w:p>
        </w:tc>
        <w:tc>
          <w:tcPr>
            <w:tcW w:w="2340" w:type="dxa"/>
          </w:tcPr>
          <w:p w14:paraId="262A8B83" w14:textId="2B6B5A3D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3980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>Debate</w:t>
            </w:r>
          </w:p>
        </w:tc>
        <w:tc>
          <w:tcPr>
            <w:tcW w:w="2250" w:type="dxa"/>
            <w:gridSpan w:val="2"/>
          </w:tcPr>
          <w:p w14:paraId="04F8BA57" w14:textId="17E77CA1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4558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>Tabletop exercises</w:t>
            </w:r>
          </w:p>
        </w:tc>
        <w:tc>
          <w:tcPr>
            <w:tcW w:w="3600" w:type="dxa"/>
            <w:gridSpan w:val="2"/>
          </w:tcPr>
          <w:p w14:paraId="55114EB5" w14:textId="36356E3B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027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429D">
              <w:rPr>
                <w:rFonts w:ascii="Arial Narrow" w:hAnsi="Arial Narrow"/>
                <w:sz w:val="24"/>
                <w:szCs w:val="24"/>
              </w:rPr>
              <w:t>Group works activities and discussion</w:t>
            </w:r>
          </w:p>
        </w:tc>
      </w:tr>
      <w:tr w:rsidR="001A36FD" w:rsidRPr="00733A26" w14:paraId="45261AD2" w14:textId="77777777" w:rsidTr="00B3429D">
        <w:trPr>
          <w:trHeight w:val="503"/>
        </w:trPr>
        <w:tc>
          <w:tcPr>
            <w:tcW w:w="2515" w:type="dxa"/>
            <w:gridSpan w:val="2"/>
          </w:tcPr>
          <w:p w14:paraId="73A14D72" w14:textId="149C35B3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8841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 xml:space="preserve">Case study discussions        </w:t>
            </w:r>
          </w:p>
        </w:tc>
        <w:tc>
          <w:tcPr>
            <w:tcW w:w="2340" w:type="dxa"/>
          </w:tcPr>
          <w:p w14:paraId="1863B611" w14:textId="77777777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6468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6FD" w:rsidRPr="001A36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36FD" w:rsidRPr="001A36FD">
              <w:rPr>
                <w:rFonts w:ascii="Arial Narrow" w:hAnsi="Arial Narrow"/>
                <w:sz w:val="24"/>
                <w:szCs w:val="24"/>
              </w:rPr>
              <w:t>Question and Answer</w:t>
            </w:r>
          </w:p>
        </w:tc>
        <w:tc>
          <w:tcPr>
            <w:tcW w:w="2250" w:type="dxa"/>
            <w:gridSpan w:val="2"/>
          </w:tcPr>
          <w:p w14:paraId="0E24FCC9" w14:textId="01CAE3E2" w:rsidR="001A36FD" w:rsidRPr="001A36FD" w:rsidRDefault="00000000" w:rsidP="00733A26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4191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375F">
              <w:rPr>
                <w:rFonts w:ascii="Arial Narrow" w:hAnsi="Arial Narrow"/>
                <w:sz w:val="24"/>
                <w:szCs w:val="24"/>
              </w:rPr>
              <w:t xml:space="preserve">Drawing </w:t>
            </w:r>
          </w:p>
        </w:tc>
        <w:tc>
          <w:tcPr>
            <w:tcW w:w="3600" w:type="dxa"/>
            <w:gridSpan w:val="2"/>
          </w:tcPr>
          <w:p w14:paraId="3C0273ED" w14:textId="1CA3D6C2" w:rsidR="001A36FD" w:rsidRPr="001A36FD" w:rsidRDefault="001A36FD" w:rsidP="00733A26">
            <w:pPr>
              <w:rPr>
                <w:rFonts w:ascii="Arial Narrow" w:hAnsi="Arial Narrow"/>
                <w:sz w:val="24"/>
                <w:szCs w:val="24"/>
              </w:rPr>
            </w:pPr>
            <w:r w:rsidRPr="001A36FD">
              <w:rPr>
                <w:rFonts w:ascii="Arial Narrow" w:hAnsi="Arial Narrow"/>
                <w:sz w:val="24"/>
                <w:szCs w:val="24"/>
              </w:rPr>
              <w:t>Others, Specify:</w:t>
            </w:r>
          </w:p>
        </w:tc>
      </w:tr>
    </w:tbl>
    <w:p w14:paraId="2175EDC6" w14:textId="5470ECA6" w:rsidR="004F2299" w:rsidRPr="00733A26" w:rsidRDefault="004F2299" w:rsidP="004F2299">
      <w:pPr>
        <w:tabs>
          <w:tab w:val="left" w:pos="1900"/>
        </w:tabs>
        <w:rPr>
          <w:rFonts w:ascii="Arial Narrow" w:hAnsi="Arial Narrow"/>
          <w:sz w:val="24"/>
          <w:szCs w:val="24"/>
        </w:rPr>
      </w:pPr>
    </w:p>
    <w:p w14:paraId="6C57D8DF" w14:textId="77777777" w:rsidR="004F2299" w:rsidRDefault="004F2299" w:rsidP="004F2299">
      <w:pPr>
        <w:tabs>
          <w:tab w:val="left" w:pos="1900"/>
        </w:tabs>
        <w:rPr>
          <w:rFonts w:ascii="Arial Narrow" w:hAnsi="Arial Narrow"/>
          <w:sz w:val="24"/>
          <w:szCs w:val="24"/>
        </w:rPr>
      </w:pPr>
      <w:r w:rsidRPr="00733A26">
        <w:rPr>
          <w:rFonts w:ascii="Arial Narrow" w:hAnsi="Arial Narrow"/>
          <w:sz w:val="24"/>
          <w:szCs w:val="24"/>
        </w:rPr>
        <w:tab/>
      </w:r>
    </w:p>
    <w:p w14:paraId="097A7054" w14:textId="1B0D0B4F" w:rsidR="00D23723" w:rsidRDefault="00D23723" w:rsidP="00D23723">
      <w:pPr>
        <w:tabs>
          <w:tab w:val="left" w:pos="771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1001474" w14:textId="393400BC" w:rsidR="00D23723" w:rsidRPr="00D23723" w:rsidRDefault="00D23723" w:rsidP="00D23723">
      <w:pPr>
        <w:tabs>
          <w:tab w:val="left" w:pos="1470"/>
        </w:tabs>
        <w:rPr>
          <w:rFonts w:ascii="Arial Narrow" w:hAnsi="Arial Narrow"/>
          <w:sz w:val="24"/>
          <w:szCs w:val="24"/>
        </w:rPr>
        <w:sectPr w:rsidR="00D23723" w:rsidRPr="00D23723" w:rsidSect="00A871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  <w:r>
        <w:rPr>
          <w:rFonts w:ascii="Arial Narrow" w:hAnsi="Arial Narrow"/>
          <w:sz w:val="24"/>
          <w:szCs w:val="24"/>
        </w:rPr>
        <w:lastRenderedPageBreak/>
        <w:tab/>
      </w:r>
    </w:p>
    <w:p w14:paraId="20F9387E" w14:textId="7EDFC087" w:rsidR="00F62C50" w:rsidRPr="00733A26" w:rsidRDefault="00733A26" w:rsidP="00733A26">
      <w:pPr>
        <w:ind w:left="1440" w:firstLine="720"/>
        <w:rPr>
          <w:rFonts w:ascii="Arial Narrow" w:hAnsi="Arial Narrow"/>
          <w:sz w:val="24"/>
          <w:szCs w:val="24"/>
        </w:rPr>
      </w:pPr>
      <w:r w:rsidRPr="00733A26">
        <w:rPr>
          <w:rFonts w:ascii="Arial Narrow" w:hAnsi="Arial Narrow"/>
          <w:b/>
          <w:bCs/>
          <w:sz w:val="24"/>
          <w:szCs w:val="24"/>
        </w:rPr>
        <w:lastRenderedPageBreak/>
        <w:t xml:space="preserve">                                                    Summary of </w:t>
      </w:r>
      <w:r w:rsidR="002844FE" w:rsidRPr="00733A26">
        <w:rPr>
          <w:rFonts w:ascii="Arial Narrow" w:hAnsi="Arial Narrow"/>
          <w:b/>
          <w:bCs/>
          <w:sz w:val="24"/>
          <w:szCs w:val="24"/>
        </w:rPr>
        <w:t>Learning</w:t>
      </w:r>
      <w:r w:rsidRPr="00733A26">
        <w:rPr>
          <w:rFonts w:ascii="Arial Narrow" w:hAnsi="Arial Narrow"/>
          <w:b/>
          <w:bCs/>
          <w:sz w:val="24"/>
          <w:szCs w:val="24"/>
        </w:rPr>
        <w:t xml:space="preserve"> N</w:t>
      </w:r>
      <w:r w:rsidR="002844FE" w:rsidRPr="00733A26">
        <w:rPr>
          <w:rFonts w:ascii="Arial Narrow" w:hAnsi="Arial Narrow"/>
          <w:b/>
          <w:bCs/>
          <w:sz w:val="24"/>
          <w:szCs w:val="24"/>
        </w:rPr>
        <w:t xml:space="preserve">eeds </w:t>
      </w:r>
      <w:r w:rsidRPr="00733A26">
        <w:rPr>
          <w:rFonts w:ascii="Arial Narrow" w:hAnsi="Arial Narrow"/>
          <w:b/>
          <w:bCs/>
          <w:sz w:val="24"/>
          <w:szCs w:val="24"/>
        </w:rPr>
        <w:t>A</w:t>
      </w:r>
      <w:r w:rsidR="002844FE" w:rsidRPr="00733A26">
        <w:rPr>
          <w:rFonts w:ascii="Arial Narrow" w:hAnsi="Arial Narrow"/>
          <w:b/>
          <w:bCs/>
          <w:sz w:val="24"/>
          <w:szCs w:val="24"/>
        </w:rPr>
        <w:t>ssessment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347"/>
        <w:gridCol w:w="3848"/>
        <w:gridCol w:w="3510"/>
        <w:gridCol w:w="3060"/>
      </w:tblGrid>
      <w:tr w:rsidR="00565955" w:rsidRPr="00733A26" w14:paraId="7C538A66" w14:textId="77777777" w:rsidTr="00E9375F">
        <w:trPr>
          <w:trHeight w:val="383"/>
        </w:trPr>
        <w:tc>
          <w:tcPr>
            <w:tcW w:w="3347" w:type="dxa"/>
            <w:shd w:val="clear" w:color="auto" w:fill="BDD6EE" w:themeFill="accent5" w:themeFillTint="66"/>
            <w:vAlign w:val="center"/>
          </w:tcPr>
          <w:p w14:paraId="405E66E8" w14:textId="77777777" w:rsidR="001C55D0" w:rsidRPr="00733A26" w:rsidRDefault="00100BCB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Current </w:t>
            </w:r>
            <w:r w:rsidR="002844FE"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S</w:t>
            </w: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>tate</w:t>
            </w:r>
            <w:r w:rsidR="005B35F0"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49C52FD6" w14:textId="3705292C" w:rsidR="005B35F0" w:rsidRPr="00733A26" w:rsidRDefault="005B35F0" w:rsidP="00457D1B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BDD6EE" w:themeFill="accent5" w:themeFillTint="66"/>
            <w:vAlign w:val="center"/>
          </w:tcPr>
          <w:p w14:paraId="7C330F19" w14:textId="6E012690" w:rsidR="005B35F0" w:rsidRDefault="00100BCB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3A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Identified Gap </w:t>
            </w:r>
          </w:p>
          <w:p w14:paraId="662AC844" w14:textId="5FA35665" w:rsidR="00565955" w:rsidRPr="00565955" w:rsidRDefault="00565955" w:rsidP="00733A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5955">
              <w:rPr>
                <w:rFonts w:ascii="Arial Narrow" w:hAnsi="Arial Narrow"/>
                <w:sz w:val="24"/>
                <w:szCs w:val="24"/>
              </w:rPr>
              <w:t xml:space="preserve">(Knowledge, Skills, Practice) </w:t>
            </w:r>
          </w:p>
          <w:p w14:paraId="2CC910B7" w14:textId="054050D6" w:rsidR="001C55D0" w:rsidRPr="00733A26" w:rsidRDefault="001C55D0" w:rsidP="00733A26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BDD6EE" w:themeFill="accent5" w:themeFillTint="66"/>
          </w:tcPr>
          <w:p w14:paraId="059854C0" w14:textId="66FB8DC4" w:rsidR="005B35F0" w:rsidRPr="00E0145A" w:rsidRDefault="00565955" w:rsidP="0056595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Desired State</w:t>
            </w:r>
          </w:p>
        </w:tc>
        <w:tc>
          <w:tcPr>
            <w:tcW w:w="3060" w:type="dxa"/>
            <w:shd w:val="clear" w:color="auto" w:fill="BDD6EE" w:themeFill="accent5" w:themeFillTint="66"/>
            <w:vAlign w:val="center"/>
          </w:tcPr>
          <w:p w14:paraId="782310C4" w14:textId="391EBFA5" w:rsidR="00565955" w:rsidRDefault="00565955" w:rsidP="0056595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Learning </w:t>
            </w:r>
            <w:r w:rsidR="00E9375F">
              <w:rPr>
                <w:rFonts w:ascii="Arial Narrow" w:hAnsi="Arial Narrow"/>
                <w:b/>
                <w:bCs/>
                <w:sz w:val="24"/>
                <w:szCs w:val="24"/>
              </w:rPr>
              <w:t>Techniques</w:t>
            </w:r>
          </w:p>
          <w:p w14:paraId="38930C81" w14:textId="38E7FE73" w:rsidR="001C55D0" w:rsidRPr="001A36FD" w:rsidRDefault="00C954CD" w:rsidP="00565955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1A36FD">
              <w:rPr>
                <w:rFonts w:ascii="Arial Narrow" w:hAnsi="Arial Narrow"/>
                <w:i/>
                <w:iCs/>
                <w:sz w:val="23"/>
                <w:szCs w:val="23"/>
              </w:rPr>
              <w:t xml:space="preserve">Refer to page 1 for strategies that </w:t>
            </w:r>
            <w:r w:rsidR="00E9375F">
              <w:rPr>
                <w:rFonts w:ascii="Arial Narrow" w:hAnsi="Arial Narrow"/>
                <w:i/>
                <w:iCs/>
                <w:sz w:val="23"/>
                <w:szCs w:val="23"/>
              </w:rPr>
              <w:t>match</w:t>
            </w:r>
            <w:r w:rsidRPr="001A36FD">
              <w:rPr>
                <w:rFonts w:ascii="Arial Narrow" w:hAnsi="Arial Narrow"/>
                <w:i/>
                <w:iCs/>
                <w:sz w:val="23"/>
                <w:szCs w:val="23"/>
              </w:rPr>
              <w:t xml:space="preserve"> with the identified gap (knowledge, skills, or practice) </w:t>
            </w:r>
          </w:p>
        </w:tc>
      </w:tr>
      <w:tr w:rsidR="00565955" w:rsidRPr="00733A26" w14:paraId="7ECEE012" w14:textId="77777777" w:rsidTr="00E9375F">
        <w:trPr>
          <w:trHeight w:val="1133"/>
        </w:trPr>
        <w:tc>
          <w:tcPr>
            <w:tcW w:w="3347" w:type="dxa"/>
            <w:shd w:val="clear" w:color="auto" w:fill="FFFFFF" w:themeFill="background1"/>
            <w:vAlign w:val="center"/>
          </w:tcPr>
          <w:p w14:paraId="72BBCF68" w14:textId="77777777" w:rsidR="00565955" w:rsidRPr="00733A26" w:rsidRDefault="00565955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  <w:vAlign w:val="center"/>
          </w:tcPr>
          <w:p w14:paraId="5B235F92" w14:textId="6136F8E3" w:rsidR="00565955" w:rsidRDefault="00565955" w:rsidP="0056595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7164B36" w14:textId="77777777" w:rsidR="00565955" w:rsidRPr="00733A26" w:rsidRDefault="00565955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D505B64" w14:textId="77777777" w:rsidR="00565955" w:rsidRPr="00733A26" w:rsidRDefault="00565955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65955" w:rsidRPr="00733A26" w14:paraId="54ADD748" w14:textId="77777777" w:rsidTr="00E9375F">
        <w:trPr>
          <w:trHeight w:val="818"/>
        </w:trPr>
        <w:tc>
          <w:tcPr>
            <w:tcW w:w="3347" w:type="dxa"/>
            <w:shd w:val="clear" w:color="auto" w:fill="FFFFFF" w:themeFill="background1"/>
            <w:vAlign w:val="center"/>
          </w:tcPr>
          <w:p w14:paraId="263ABACA" w14:textId="77777777" w:rsidR="00565955" w:rsidRPr="00733A26" w:rsidRDefault="00565955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  <w:vAlign w:val="center"/>
          </w:tcPr>
          <w:p w14:paraId="79652CE3" w14:textId="77777777" w:rsidR="00565955" w:rsidRDefault="00565955" w:rsidP="0056595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3977F4D4" w14:textId="77777777" w:rsidR="00565955" w:rsidRPr="00733A26" w:rsidRDefault="00565955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49F8464D" w14:textId="77777777" w:rsidR="00565955" w:rsidRPr="00733A26" w:rsidRDefault="00565955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65955" w:rsidRPr="00733A26" w14:paraId="6FC08EAD" w14:textId="77777777" w:rsidTr="00E9375F">
        <w:trPr>
          <w:trHeight w:val="782"/>
        </w:trPr>
        <w:tc>
          <w:tcPr>
            <w:tcW w:w="3347" w:type="dxa"/>
            <w:shd w:val="clear" w:color="auto" w:fill="FFFFFF" w:themeFill="background1"/>
            <w:vAlign w:val="center"/>
          </w:tcPr>
          <w:p w14:paraId="57E12A23" w14:textId="77777777" w:rsidR="00733A26" w:rsidRPr="00733A26" w:rsidRDefault="00733A26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  <w:vAlign w:val="center"/>
          </w:tcPr>
          <w:p w14:paraId="741A6BB6" w14:textId="77777777" w:rsidR="00733A26" w:rsidRPr="00733A26" w:rsidRDefault="00733A26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34A30DA5" w14:textId="77777777" w:rsidR="00733A26" w:rsidRPr="00733A26" w:rsidRDefault="00733A26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E4F3566" w14:textId="77777777" w:rsidR="00733A26" w:rsidRPr="00733A26" w:rsidRDefault="00733A26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65955" w:rsidRPr="00733A26" w14:paraId="25009F79" w14:textId="77777777" w:rsidTr="00E9375F">
        <w:trPr>
          <w:trHeight w:val="1088"/>
        </w:trPr>
        <w:tc>
          <w:tcPr>
            <w:tcW w:w="3347" w:type="dxa"/>
            <w:shd w:val="clear" w:color="auto" w:fill="FFFFFF" w:themeFill="background1"/>
            <w:vAlign w:val="center"/>
          </w:tcPr>
          <w:p w14:paraId="331FD687" w14:textId="77777777" w:rsidR="00733A26" w:rsidRPr="00733A26" w:rsidRDefault="00733A26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  <w:vAlign w:val="center"/>
          </w:tcPr>
          <w:p w14:paraId="6775CEFC" w14:textId="77777777" w:rsidR="00733A26" w:rsidRPr="00733A26" w:rsidRDefault="00733A26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2D928080" w14:textId="77777777" w:rsidR="00733A26" w:rsidRPr="00733A26" w:rsidRDefault="00733A26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68587801" w14:textId="77777777" w:rsidR="00733A26" w:rsidRPr="00733A26" w:rsidRDefault="00733A26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65955" w:rsidRPr="00733A26" w14:paraId="754C002E" w14:textId="77777777" w:rsidTr="00E9375F">
        <w:trPr>
          <w:trHeight w:val="1412"/>
        </w:trPr>
        <w:tc>
          <w:tcPr>
            <w:tcW w:w="3347" w:type="dxa"/>
            <w:shd w:val="clear" w:color="auto" w:fill="FFFFFF" w:themeFill="background1"/>
            <w:vAlign w:val="center"/>
          </w:tcPr>
          <w:p w14:paraId="24C66712" w14:textId="77777777" w:rsidR="00733A26" w:rsidRPr="00733A26" w:rsidRDefault="00733A26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  <w:vAlign w:val="center"/>
          </w:tcPr>
          <w:p w14:paraId="6A6CF44E" w14:textId="77777777" w:rsidR="00733A26" w:rsidRPr="00733A26" w:rsidRDefault="00733A26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0E53B36" w14:textId="77777777" w:rsidR="00733A26" w:rsidRPr="00733A26" w:rsidRDefault="00733A26" w:rsidP="00733A2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51D6F85" w14:textId="77777777" w:rsidR="00733A26" w:rsidRPr="00733A26" w:rsidRDefault="00733A26" w:rsidP="00457D1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788989CC" w14:textId="77777777" w:rsidR="00790AF7" w:rsidRPr="00733A26" w:rsidRDefault="00790AF7" w:rsidP="0022060F">
      <w:pPr>
        <w:rPr>
          <w:rFonts w:ascii="Arial Narrow" w:hAnsi="Arial Narrow"/>
          <w:sz w:val="24"/>
          <w:szCs w:val="24"/>
        </w:rPr>
      </w:pPr>
    </w:p>
    <w:sectPr w:rsidR="00790AF7" w:rsidRPr="00733A26" w:rsidSect="002206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5DBD9" w14:textId="77777777" w:rsidR="0029118B" w:rsidRDefault="0029118B" w:rsidP="00C526D3">
      <w:pPr>
        <w:spacing w:after="0" w:line="240" w:lineRule="auto"/>
      </w:pPr>
      <w:r>
        <w:separator/>
      </w:r>
    </w:p>
  </w:endnote>
  <w:endnote w:type="continuationSeparator" w:id="0">
    <w:p w14:paraId="38733F3D" w14:textId="77777777" w:rsidR="0029118B" w:rsidRDefault="0029118B" w:rsidP="00C5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B168" w14:textId="77777777" w:rsidR="007A7B3F" w:rsidRDefault="007A7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4151" w14:textId="7EA016F8" w:rsidR="00C276BC" w:rsidRPr="003F1255" w:rsidRDefault="00C276BC">
    <w:pPr>
      <w:pStyle w:val="Footer"/>
      <w:rPr>
        <w:rFonts w:ascii="Arial Narrow" w:hAnsi="Arial Narrow"/>
        <w:sz w:val="16"/>
        <w:szCs w:val="16"/>
      </w:rPr>
    </w:pPr>
    <w:r w:rsidRPr="003F1255">
      <w:rPr>
        <w:rFonts w:ascii="Arial Narrow" w:hAnsi="Arial Narrow"/>
        <w:sz w:val="16"/>
        <w:szCs w:val="16"/>
      </w:rPr>
      <w:t>HMC CPD Toolkit</w:t>
    </w:r>
    <w:r w:rsidR="007A7B3F" w:rsidRPr="003F1255">
      <w:rPr>
        <w:rFonts w:ascii="Arial Narrow" w:hAnsi="Arial Narrow"/>
        <w:sz w:val="16"/>
        <w:szCs w:val="16"/>
      </w:rPr>
      <w:t xml:space="preserve"> </w:t>
    </w:r>
    <w:r w:rsidRPr="003F1255">
      <w:rPr>
        <w:rFonts w:ascii="Arial Narrow" w:hAnsi="Arial Narrow"/>
        <w:sz w:val="16"/>
        <w:szCs w:val="16"/>
      </w:rPr>
      <w:t xml:space="preserve"> C</w:t>
    </w:r>
    <w:r w:rsidR="00D23723">
      <w:rPr>
        <w:rFonts w:ascii="Arial Narrow" w:hAnsi="Arial Narrow"/>
        <w:sz w:val="16"/>
        <w:szCs w:val="16"/>
      </w:rPr>
      <w:t>0</w:t>
    </w:r>
    <w:r w:rsidRPr="003F1255">
      <w:rPr>
        <w:rFonts w:ascii="Arial Narrow" w:hAnsi="Arial Narrow"/>
        <w:sz w:val="16"/>
        <w:szCs w:val="16"/>
      </w:rPr>
      <w:t>3</w:t>
    </w:r>
    <w:r w:rsidR="004F2299" w:rsidRPr="003F1255">
      <w:rPr>
        <w:rFonts w:ascii="Arial Narrow" w:hAnsi="Arial Narrow"/>
        <w:sz w:val="16"/>
        <w:szCs w:val="16"/>
      </w:rPr>
      <w:t>: Learning Needs Assessment Form</w:t>
    </w:r>
    <w:r w:rsidR="004F2299" w:rsidRPr="003F1255">
      <w:rPr>
        <w:rFonts w:ascii="Arial Narrow" w:hAnsi="Arial Narrow"/>
        <w:sz w:val="16"/>
        <w:szCs w:val="16"/>
      </w:rPr>
      <w:tab/>
    </w:r>
    <w:r w:rsidR="004F2299" w:rsidRPr="003F1255">
      <w:rPr>
        <w:rFonts w:ascii="Arial Narrow" w:hAnsi="Arial Narrow"/>
        <w:sz w:val="16"/>
        <w:szCs w:val="16"/>
      </w:rPr>
      <w:tab/>
    </w:r>
    <w:r w:rsidR="004F2299" w:rsidRPr="003F1255">
      <w:rPr>
        <w:rFonts w:ascii="Arial Narrow" w:hAnsi="Arial Narrow"/>
        <w:sz w:val="16"/>
        <w:szCs w:val="16"/>
      </w:rPr>
      <w:fldChar w:fldCharType="begin"/>
    </w:r>
    <w:r w:rsidR="004F2299" w:rsidRPr="003F1255">
      <w:rPr>
        <w:rFonts w:ascii="Arial Narrow" w:hAnsi="Arial Narrow"/>
        <w:sz w:val="16"/>
        <w:szCs w:val="16"/>
      </w:rPr>
      <w:instrText xml:space="preserve"> PAGE   \* MERGEFORMAT </w:instrText>
    </w:r>
    <w:r w:rsidR="004F2299" w:rsidRPr="003F1255">
      <w:rPr>
        <w:rFonts w:ascii="Arial Narrow" w:hAnsi="Arial Narrow"/>
        <w:sz w:val="16"/>
        <w:szCs w:val="16"/>
      </w:rPr>
      <w:fldChar w:fldCharType="separate"/>
    </w:r>
    <w:r w:rsidR="004F2299" w:rsidRPr="003F1255">
      <w:rPr>
        <w:rFonts w:ascii="Arial Narrow" w:hAnsi="Arial Narrow"/>
        <w:b/>
        <w:bCs/>
        <w:noProof/>
        <w:sz w:val="16"/>
        <w:szCs w:val="16"/>
      </w:rPr>
      <w:t>1</w:t>
    </w:r>
    <w:r w:rsidR="004F2299" w:rsidRPr="003F1255">
      <w:rPr>
        <w:rFonts w:ascii="Arial Narrow" w:hAnsi="Arial Narrow"/>
        <w:b/>
        <w:bCs/>
        <w:noProof/>
        <w:sz w:val="16"/>
        <w:szCs w:val="16"/>
      </w:rPr>
      <w:fldChar w:fldCharType="end"/>
    </w:r>
    <w:r w:rsidR="004F2299" w:rsidRPr="003F1255">
      <w:rPr>
        <w:rFonts w:ascii="Arial Narrow" w:hAnsi="Arial Narrow"/>
        <w:b/>
        <w:bCs/>
        <w:sz w:val="16"/>
        <w:szCs w:val="16"/>
      </w:rPr>
      <w:t xml:space="preserve"> </w:t>
    </w:r>
    <w:r w:rsidR="004F2299" w:rsidRPr="003F1255">
      <w:rPr>
        <w:rFonts w:ascii="Arial Narrow" w:hAnsi="Arial Narrow"/>
        <w:sz w:val="16"/>
        <w:szCs w:val="16"/>
      </w:rPr>
      <w:t>|</w:t>
    </w:r>
    <w:r w:rsidR="004F2299" w:rsidRPr="003F1255">
      <w:rPr>
        <w:rFonts w:ascii="Arial Narrow" w:hAnsi="Arial Narrow"/>
        <w:b/>
        <w:bCs/>
        <w:sz w:val="16"/>
        <w:szCs w:val="16"/>
      </w:rPr>
      <w:t xml:space="preserve"> </w:t>
    </w:r>
    <w:r w:rsidR="004F2299" w:rsidRPr="003F1255">
      <w:rPr>
        <w:rFonts w:ascii="Arial Narrow" w:hAnsi="Arial Narrow"/>
        <w:color w:val="7F7F7F" w:themeColor="background1" w:themeShade="7F"/>
        <w:spacing w:val="60"/>
        <w:sz w:val="16"/>
        <w:szCs w:val="16"/>
      </w:rPr>
      <w:t>Page</w:t>
    </w:r>
  </w:p>
  <w:p w14:paraId="278616EC" w14:textId="01036A9A" w:rsidR="004E2C07" w:rsidRPr="004F2299" w:rsidRDefault="004E2C0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FA4C" w14:textId="77777777" w:rsidR="007A7B3F" w:rsidRDefault="007A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3D52" w14:textId="77777777" w:rsidR="0029118B" w:rsidRDefault="0029118B" w:rsidP="00C526D3">
      <w:pPr>
        <w:spacing w:after="0" w:line="240" w:lineRule="auto"/>
      </w:pPr>
      <w:r>
        <w:separator/>
      </w:r>
    </w:p>
  </w:footnote>
  <w:footnote w:type="continuationSeparator" w:id="0">
    <w:p w14:paraId="4207D28F" w14:textId="77777777" w:rsidR="0029118B" w:rsidRDefault="0029118B" w:rsidP="00C5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D4A2" w14:textId="77777777" w:rsidR="007A7B3F" w:rsidRDefault="007A7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FE13" w14:textId="5124A72D" w:rsidR="00C526D3" w:rsidRPr="0076740E" w:rsidRDefault="004E2C07" w:rsidP="00C526D3">
    <w:pPr>
      <w:pStyle w:val="Header"/>
      <w:jc w:val="center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  <w:sz w:val="28"/>
        <w:szCs w:val="28"/>
      </w:rPr>
      <w:t xml:space="preserve">                            </w:t>
    </w:r>
    <w:r w:rsidR="00A87157">
      <w:rPr>
        <w:rFonts w:ascii="Cambria" w:hAnsi="Cambria"/>
        <w:b/>
        <w:bCs/>
        <w:sz w:val="28"/>
        <w:szCs w:val="28"/>
      </w:rPr>
      <w:t xml:space="preserve">                                                                                                </w:t>
    </w:r>
    <w:r>
      <w:rPr>
        <w:rFonts w:ascii="Cambria" w:hAnsi="Cambria"/>
        <w:b/>
        <w:bCs/>
        <w:sz w:val="28"/>
        <w:szCs w:val="28"/>
      </w:rPr>
      <w:t xml:space="preserve">       </w:t>
    </w:r>
    <w:r w:rsidR="00A87157" w:rsidRPr="000A3996">
      <w:rPr>
        <w:rFonts w:ascii="Calibri" w:eastAsia="Calibri" w:hAnsi="Calibri" w:cs="Arial"/>
        <w:noProof/>
      </w:rPr>
      <w:drawing>
        <wp:inline distT="0" distB="0" distL="0" distR="0" wp14:anchorId="333B099E" wp14:editId="1AD1D358">
          <wp:extent cx="1687195" cy="513715"/>
          <wp:effectExtent l="0" t="0" r="8255" b="635"/>
          <wp:docPr id="72200503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25446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128B" w14:textId="77777777" w:rsidR="007A7B3F" w:rsidRDefault="007A7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DB7"/>
    <w:multiLevelType w:val="hybridMultilevel"/>
    <w:tmpl w:val="991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D1D"/>
    <w:multiLevelType w:val="hybridMultilevel"/>
    <w:tmpl w:val="75FA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3502">
    <w:abstractNumId w:val="1"/>
  </w:num>
  <w:num w:numId="2" w16cid:durableId="179197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NABSFhaWJhbGZko6SsGpxcWZ+XkgBYa1ANun3D0sAAAA"/>
  </w:docVars>
  <w:rsids>
    <w:rsidRoot w:val="008764B9"/>
    <w:rsid w:val="00002135"/>
    <w:rsid w:val="0002630D"/>
    <w:rsid w:val="000701C8"/>
    <w:rsid w:val="000B24A8"/>
    <w:rsid w:val="000C18ED"/>
    <w:rsid w:val="000E671D"/>
    <w:rsid w:val="00100BCB"/>
    <w:rsid w:val="00102E08"/>
    <w:rsid w:val="001360D0"/>
    <w:rsid w:val="001361DB"/>
    <w:rsid w:val="001504CC"/>
    <w:rsid w:val="001753B6"/>
    <w:rsid w:val="001930F7"/>
    <w:rsid w:val="001A36FD"/>
    <w:rsid w:val="001C55D0"/>
    <w:rsid w:val="001D3501"/>
    <w:rsid w:val="001E0E2E"/>
    <w:rsid w:val="001F083A"/>
    <w:rsid w:val="001F3BA9"/>
    <w:rsid w:val="0022060F"/>
    <w:rsid w:val="002211F4"/>
    <w:rsid w:val="00240BCC"/>
    <w:rsid w:val="002423A6"/>
    <w:rsid w:val="00246CF9"/>
    <w:rsid w:val="002474C0"/>
    <w:rsid w:val="002844FE"/>
    <w:rsid w:val="0029118B"/>
    <w:rsid w:val="002A2456"/>
    <w:rsid w:val="002B0222"/>
    <w:rsid w:val="002B2B6F"/>
    <w:rsid w:val="002C0CB6"/>
    <w:rsid w:val="0031133E"/>
    <w:rsid w:val="00312182"/>
    <w:rsid w:val="00322154"/>
    <w:rsid w:val="00347ADC"/>
    <w:rsid w:val="0035071D"/>
    <w:rsid w:val="00390A99"/>
    <w:rsid w:val="003B316F"/>
    <w:rsid w:val="003B72FE"/>
    <w:rsid w:val="003E426C"/>
    <w:rsid w:val="003E6EB5"/>
    <w:rsid w:val="003F1255"/>
    <w:rsid w:val="00425AA4"/>
    <w:rsid w:val="00430BC6"/>
    <w:rsid w:val="00432061"/>
    <w:rsid w:val="0045645B"/>
    <w:rsid w:val="00456CE5"/>
    <w:rsid w:val="00457D1B"/>
    <w:rsid w:val="00460DA1"/>
    <w:rsid w:val="00472200"/>
    <w:rsid w:val="00475B5B"/>
    <w:rsid w:val="00490517"/>
    <w:rsid w:val="0049455A"/>
    <w:rsid w:val="004E2C07"/>
    <w:rsid w:val="004F2299"/>
    <w:rsid w:val="00533AC6"/>
    <w:rsid w:val="00564BD3"/>
    <w:rsid w:val="00565955"/>
    <w:rsid w:val="00591AF9"/>
    <w:rsid w:val="005B35F0"/>
    <w:rsid w:val="005B6649"/>
    <w:rsid w:val="005C713C"/>
    <w:rsid w:val="00604AB6"/>
    <w:rsid w:val="00617055"/>
    <w:rsid w:val="00640800"/>
    <w:rsid w:val="00641DEF"/>
    <w:rsid w:val="00677328"/>
    <w:rsid w:val="006A3654"/>
    <w:rsid w:val="006D61CD"/>
    <w:rsid w:val="006F7887"/>
    <w:rsid w:val="006F7F65"/>
    <w:rsid w:val="00730F09"/>
    <w:rsid w:val="00733A26"/>
    <w:rsid w:val="007630F1"/>
    <w:rsid w:val="0076740E"/>
    <w:rsid w:val="00790AF7"/>
    <w:rsid w:val="00795A2A"/>
    <w:rsid w:val="007A7B3F"/>
    <w:rsid w:val="008138A6"/>
    <w:rsid w:val="0082330B"/>
    <w:rsid w:val="008307D5"/>
    <w:rsid w:val="008334C0"/>
    <w:rsid w:val="00852143"/>
    <w:rsid w:val="00865092"/>
    <w:rsid w:val="008764B9"/>
    <w:rsid w:val="00882FB7"/>
    <w:rsid w:val="00885F62"/>
    <w:rsid w:val="00893E61"/>
    <w:rsid w:val="008A314B"/>
    <w:rsid w:val="008F5646"/>
    <w:rsid w:val="009161BD"/>
    <w:rsid w:val="00926AAC"/>
    <w:rsid w:val="00954FDB"/>
    <w:rsid w:val="00956D2A"/>
    <w:rsid w:val="009B4ACF"/>
    <w:rsid w:val="009C399D"/>
    <w:rsid w:val="009F76B4"/>
    <w:rsid w:val="00A00408"/>
    <w:rsid w:val="00A1700D"/>
    <w:rsid w:val="00A543E9"/>
    <w:rsid w:val="00A669E9"/>
    <w:rsid w:val="00A8160E"/>
    <w:rsid w:val="00A81915"/>
    <w:rsid w:val="00A866F9"/>
    <w:rsid w:val="00A87157"/>
    <w:rsid w:val="00A961EC"/>
    <w:rsid w:val="00AE63CA"/>
    <w:rsid w:val="00B323B1"/>
    <w:rsid w:val="00B3429D"/>
    <w:rsid w:val="00B34839"/>
    <w:rsid w:val="00B63B85"/>
    <w:rsid w:val="00B705F3"/>
    <w:rsid w:val="00BA15A9"/>
    <w:rsid w:val="00BA457A"/>
    <w:rsid w:val="00BA6F05"/>
    <w:rsid w:val="00BA7164"/>
    <w:rsid w:val="00BA7434"/>
    <w:rsid w:val="00BD29EF"/>
    <w:rsid w:val="00C276BC"/>
    <w:rsid w:val="00C4547D"/>
    <w:rsid w:val="00C526D3"/>
    <w:rsid w:val="00C617A2"/>
    <w:rsid w:val="00C7727F"/>
    <w:rsid w:val="00C800B6"/>
    <w:rsid w:val="00C954CD"/>
    <w:rsid w:val="00D1748B"/>
    <w:rsid w:val="00D17857"/>
    <w:rsid w:val="00D23723"/>
    <w:rsid w:val="00D34FA5"/>
    <w:rsid w:val="00D35582"/>
    <w:rsid w:val="00D40424"/>
    <w:rsid w:val="00D752B7"/>
    <w:rsid w:val="00D91383"/>
    <w:rsid w:val="00DB401A"/>
    <w:rsid w:val="00DC4638"/>
    <w:rsid w:val="00E0145A"/>
    <w:rsid w:val="00E15875"/>
    <w:rsid w:val="00E33AFA"/>
    <w:rsid w:val="00E37307"/>
    <w:rsid w:val="00E90B92"/>
    <w:rsid w:val="00E9375F"/>
    <w:rsid w:val="00EB617A"/>
    <w:rsid w:val="00EC17A1"/>
    <w:rsid w:val="00EE30A9"/>
    <w:rsid w:val="00F031D8"/>
    <w:rsid w:val="00F25D1E"/>
    <w:rsid w:val="00F3065E"/>
    <w:rsid w:val="00F30AB6"/>
    <w:rsid w:val="00F406FA"/>
    <w:rsid w:val="00F42561"/>
    <w:rsid w:val="00F513EE"/>
    <w:rsid w:val="00F62C50"/>
    <w:rsid w:val="00FB213A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F3FC2"/>
  <w15:chartTrackingRefBased/>
  <w15:docId w15:val="{6A77500E-37C6-47AC-B77F-08CD73B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D3"/>
  </w:style>
  <w:style w:type="paragraph" w:styleId="Footer">
    <w:name w:val="footer"/>
    <w:basedOn w:val="Normal"/>
    <w:link w:val="FooterChar"/>
    <w:uiPriority w:val="99"/>
    <w:unhideWhenUsed/>
    <w:rsid w:val="00C52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D3"/>
  </w:style>
  <w:style w:type="table" w:styleId="TableGrid">
    <w:name w:val="Table Grid"/>
    <w:basedOn w:val="TableNormal"/>
    <w:uiPriority w:val="39"/>
    <w:rsid w:val="00BA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6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08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B6E07F23-0EE2-40B3-A02E-C39B8F932292}"/>
</file>

<file path=customXml/itemProps2.xml><?xml version="1.0" encoding="utf-8"?>
<ds:datastoreItem xmlns:ds="http://schemas.openxmlformats.org/officeDocument/2006/customXml" ds:itemID="{6E974E11-3EF5-4B3B-B138-2302BF8BE1B4}"/>
</file>

<file path=customXml/itemProps3.xml><?xml version="1.0" encoding="utf-8"?>
<ds:datastoreItem xmlns:ds="http://schemas.openxmlformats.org/officeDocument/2006/customXml" ds:itemID="{6F0C11F5-50E1-48F4-9BD9-FB1521F029EA}"/>
</file>

<file path=docMetadata/LabelInfo.xml><?xml version="1.0" encoding="utf-8"?>
<clbl:labelList xmlns:clbl="http://schemas.microsoft.com/office/2020/mipLabelMetadata">
  <clbl:label id="{573f5887-035d-4765-8d10-97aaac8deb4a}" enabled="1" method="Privileged" siteId="{f08ae827-76a0-4eda-8325-df208f3835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FVincent@hamad.qa</dc:creator>
  <cp:keywords/>
  <dc:description/>
  <cp:lastModifiedBy>Ludy D. Senoc</cp:lastModifiedBy>
  <cp:revision>50</cp:revision>
  <cp:lastPrinted>2022-04-07T11:11:00Z</cp:lastPrinted>
  <dcterms:created xsi:type="dcterms:W3CDTF">2022-04-06T09:44:00Z</dcterms:created>
  <dcterms:modified xsi:type="dcterms:W3CDTF">2025-05-18T08:06:00Z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iteId">
    <vt:lpwstr>f08ae827-76a0-4eda-8325-df208f3835ab</vt:lpwstr>
  </property>
  <property fmtid="{D5CDD505-2E9C-101B-9397-08002B2CF9AE}" pid="4" name="MSIP_Label_573f5887-035d-4765-8d10-97aaac8deb4a_Owner">
    <vt:lpwstr>FVincent@hamad.qa</vt:lpwstr>
  </property>
  <property fmtid="{D5CDD505-2E9C-101B-9397-08002B2CF9AE}" pid="5" name="MSIP_Label_573f5887-035d-4765-8d10-97aaac8deb4a_SetDate">
    <vt:lpwstr>2021-02-16T07:26:05.2434608Z</vt:lpwstr>
  </property>
  <property fmtid="{D5CDD505-2E9C-101B-9397-08002B2CF9AE}" pid="6" name="MSIP_Label_573f5887-035d-4765-8d10-97aaac8deb4a_Name">
    <vt:lpwstr>Public</vt:lpwstr>
  </property>
  <property fmtid="{D5CDD505-2E9C-101B-9397-08002B2CF9AE}" pid="7" name="MSIP_Label_573f5887-035d-4765-8d10-97aaac8deb4a_Application">
    <vt:lpwstr>Microsoft Azure Information Protection</vt:lpwstr>
  </property>
  <property fmtid="{D5CDD505-2E9C-101B-9397-08002B2CF9AE}" pid="8" name="MSIP_Label_573f5887-035d-4765-8d10-97aaac8deb4a_ActionId">
    <vt:lpwstr>67af12e8-70aa-4db9-853e-5be789ba801a</vt:lpwstr>
  </property>
  <property fmtid="{D5CDD505-2E9C-101B-9397-08002B2CF9AE}" pid="9" name="MSIP_Label_573f5887-035d-4765-8d10-97aaac8deb4a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0x0101003811D38A68DE484C8BDE6A02211B0266</vt:lpwstr>
  </property>
</Properties>
</file>