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63BF" w14:textId="77777777" w:rsidR="008E09A0" w:rsidRDefault="008E09A0"/>
    <w:p w14:paraId="1EA58177" w14:textId="77777777" w:rsidR="00294A8C" w:rsidRDefault="00294A8C"/>
    <w:p w14:paraId="0F7380A8" w14:textId="77777777" w:rsidR="00294A8C" w:rsidRPr="00294A8C" w:rsidRDefault="00294A8C" w:rsidP="00294A8C">
      <w:pPr>
        <w:spacing w:line="259" w:lineRule="auto"/>
        <w:jc w:val="center"/>
        <w:rPr>
          <w:rFonts w:ascii="Arial Narrow" w:eastAsia="Calibri" w:hAnsi="Arial Narrow" w:cs="Times New Roman"/>
          <w:kern w:val="0"/>
          <w:sz w:val="22"/>
          <w:szCs w:val="22"/>
          <w14:ligatures w14:val="none"/>
        </w:rPr>
      </w:pPr>
      <w:r w:rsidRPr="00294A8C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</w:t>
      </w:r>
      <w:r w:rsidRPr="00294A8C">
        <w:rPr>
          <w:rFonts w:ascii="Arial Narrow" w:eastAsia="Calibri" w:hAnsi="Arial Narrow" w:cs="Calibri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BROCHURE</w:t>
      </w:r>
      <w:r w:rsidRPr="00294A8C">
        <w:rPr>
          <w:rFonts w:ascii="Arial Narrow" w:eastAsia="Calibri" w:hAnsi="Arial Narrow" w:cs="Times New Roman"/>
          <w:kern w:val="0"/>
          <w:sz w:val="22"/>
          <w:szCs w:val="22"/>
          <w14:ligatures w14:val="none"/>
        </w:rPr>
        <w:tab/>
      </w:r>
      <w:r w:rsidRPr="00294A8C">
        <w:rPr>
          <w:rFonts w:ascii="Arial Narrow" w:eastAsia="Calibri" w:hAnsi="Arial Narrow" w:cs="Times New Roman"/>
          <w:kern w:val="0"/>
          <w:sz w:val="22"/>
          <w:szCs w:val="22"/>
          <w14:ligatures w14:val="none"/>
        </w:rPr>
        <w:tab/>
      </w:r>
      <w:r w:rsidRPr="00294A8C">
        <w:rPr>
          <w:rFonts w:ascii="Arial Narrow" w:eastAsia="Calibri" w:hAnsi="Arial Narrow" w:cs="Times New Roman"/>
          <w:kern w:val="0"/>
          <w:sz w:val="22"/>
          <w:szCs w:val="22"/>
          <w14:ligatures w14:val="none"/>
        </w:rPr>
        <w:tab/>
      </w:r>
      <w:r w:rsidRPr="00294A8C">
        <w:rPr>
          <w:rFonts w:ascii="Arial Narrow" w:eastAsia="Calibri" w:hAnsi="Arial Narrow" w:cs="Times New Roman"/>
          <w:kern w:val="0"/>
          <w:sz w:val="22"/>
          <w:szCs w:val="22"/>
          <w14:ligatures w14:val="none"/>
        </w:rPr>
        <w:tab/>
      </w:r>
      <w:r w:rsidRPr="00294A8C">
        <w:rPr>
          <w:rFonts w:ascii="Arial Narrow" w:eastAsia="Calibri" w:hAnsi="Arial Narrow" w:cs="Times New Roman"/>
          <w:kern w:val="0"/>
          <w:sz w:val="22"/>
          <w:szCs w:val="22"/>
          <w14:ligatures w14:val="none"/>
        </w:rPr>
        <w:tab/>
      </w:r>
      <w:r w:rsidRPr="00294A8C">
        <w:rPr>
          <w:rFonts w:ascii="Arial Narrow" w:eastAsia="Calibri" w:hAnsi="Arial Narrow" w:cs="Times New Roman"/>
          <w:kern w:val="0"/>
          <w:sz w:val="22"/>
          <w:szCs w:val="22"/>
          <w14:ligatures w14:val="none"/>
        </w:rPr>
        <w:tab/>
      </w:r>
    </w:p>
    <w:p w14:paraId="5D1B6F57" w14:textId="77777777" w:rsidR="00294A8C" w:rsidRPr="00294A8C" w:rsidRDefault="00294A8C" w:rsidP="00294A8C">
      <w:pPr>
        <w:spacing w:line="259" w:lineRule="auto"/>
        <w:jc w:val="center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 xml:space="preserve">______________________________________________ </w:t>
      </w:r>
    </w:p>
    <w:p w14:paraId="008B534C" w14:textId="77777777" w:rsidR="00294A8C" w:rsidRPr="00294A8C" w:rsidRDefault="00294A8C" w:rsidP="00294A8C">
      <w:pPr>
        <w:spacing w:line="259" w:lineRule="auto"/>
        <w:jc w:val="center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>(Program Title)</w:t>
      </w:r>
      <w:r w:rsidRPr="00294A8C">
        <w:rPr>
          <w:rFonts w:ascii="Arial Narrow" w:eastAsia="Times New Roman" w:hAnsi="Arial Narrow" w:cs="Arial"/>
          <w:b/>
          <w:bCs/>
          <w:noProof/>
          <w:kern w:val="0"/>
          <w:sz w:val="22"/>
          <w:szCs w:val="22"/>
          <w14:ligatures w14:val="none"/>
        </w:rPr>
        <w:t xml:space="preserve"> </w:t>
      </w:r>
    </w:p>
    <w:p w14:paraId="7C07334B" w14:textId="77777777" w:rsidR="00294A8C" w:rsidRPr="00294A8C" w:rsidRDefault="00294A8C" w:rsidP="00294A8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>Date of Activity:</w:t>
      </w:r>
    </w:p>
    <w:p w14:paraId="3B47B64A" w14:textId="77777777" w:rsidR="00294A8C" w:rsidRPr="00294A8C" w:rsidRDefault="00294A8C" w:rsidP="00294A8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>Venue:</w:t>
      </w:r>
    </w:p>
    <w:p w14:paraId="4929056E" w14:textId="77777777" w:rsidR="00294A8C" w:rsidRPr="00294A8C" w:rsidRDefault="00294A8C" w:rsidP="00294A8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</w:p>
    <w:p w14:paraId="45C230EA" w14:textId="77777777" w:rsidR="00294A8C" w:rsidRPr="00294A8C" w:rsidRDefault="00294A8C" w:rsidP="00294A8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>Activity Code:</w:t>
      </w:r>
    </w:p>
    <w:p w14:paraId="45DB66AF" w14:textId="77777777" w:rsidR="00294A8C" w:rsidRPr="00294A8C" w:rsidRDefault="00294A8C" w:rsidP="00294A8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>Format and Activity Type:</w:t>
      </w:r>
    </w:p>
    <w:p w14:paraId="0CFF3413" w14:textId="77777777" w:rsidR="00294A8C" w:rsidRPr="00294A8C" w:rsidRDefault="00294A8C" w:rsidP="00294A8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>Target Audience:</w:t>
      </w:r>
    </w:p>
    <w:p w14:paraId="357D70FA" w14:textId="77777777" w:rsidR="00294A8C" w:rsidRPr="00294A8C" w:rsidRDefault="00294A8C" w:rsidP="00294A8C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</w:pPr>
    </w:p>
    <w:p w14:paraId="286409E1" w14:textId="77777777" w:rsidR="00294A8C" w:rsidRPr="00294A8C" w:rsidRDefault="00294A8C" w:rsidP="00294A8C">
      <w:pPr>
        <w:spacing w:line="259" w:lineRule="auto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  <w:r w:rsidRPr="00294A8C">
        <w:rPr>
          <w:rFonts w:ascii="Arial Narrow" w:eastAsia="Times New Roman" w:hAnsi="Arial Narrow" w:cs="Times New Roman"/>
          <w:b/>
          <w:bCs/>
          <w:kern w:val="0"/>
          <w:sz w:val="22"/>
          <w:szCs w:val="22"/>
          <w14:ligatures w14:val="none"/>
        </w:rPr>
        <w:t>Overall Learning Outcomes</w:t>
      </w:r>
      <w:r w:rsidRPr="00294A8C">
        <w:rPr>
          <w:rFonts w:ascii="Arial Narrow" w:eastAsia="Times New Roman" w:hAnsi="Arial Narrow" w:cs="Times New Roman"/>
          <w:b/>
          <w:bCs/>
          <w:kern w:val="0"/>
          <w14:ligatures w14:val="none"/>
        </w:rPr>
        <w:t>:</w:t>
      </w:r>
      <w:r w:rsidRPr="00294A8C">
        <w:rPr>
          <w:rFonts w:ascii="Arial Narrow" w:eastAsia="Calibri" w:hAnsi="Arial Narrow" w:cs="Arial"/>
          <w:noProof/>
          <w:kern w:val="0"/>
          <w14:ligatures w14:val="none"/>
        </w:rPr>
        <w:t xml:space="preserve"> </w:t>
      </w:r>
    </w:p>
    <w:p w14:paraId="20DBB529" w14:textId="77777777" w:rsidR="00294A8C" w:rsidRPr="00294A8C" w:rsidRDefault="00294A8C" w:rsidP="00294A8C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Calibri"/>
          <w:kern w:val="0"/>
          <w14:ligatures w14:val="none"/>
        </w:rPr>
      </w:pPr>
      <w:r w:rsidRPr="00294A8C">
        <w:rPr>
          <w:rFonts w:ascii="Arial Narrow" w:eastAsia="Calibri" w:hAnsi="Arial Narrow" w:cs="Calibri"/>
          <w:color w:val="000000"/>
          <w:kern w:val="24"/>
          <w14:ligatures w14:val="none"/>
        </w:rPr>
        <w:t>_________________________________</w:t>
      </w:r>
    </w:p>
    <w:p w14:paraId="27C1B71E" w14:textId="77777777" w:rsidR="00294A8C" w:rsidRPr="00294A8C" w:rsidRDefault="00294A8C" w:rsidP="00294A8C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Calibri"/>
          <w:kern w:val="0"/>
          <w14:ligatures w14:val="none"/>
        </w:rPr>
      </w:pPr>
      <w:r w:rsidRPr="00294A8C">
        <w:rPr>
          <w:rFonts w:ascii="Arial Narrow" w:eastAsia="Calibri" w:hAnsi="Arial Narrow" w:cs="Calibri"/>
          <w:color w:val="000000"/>
          <w:kern w:val="24"/>
          <w14:ligatures w14:val="none"/>
        </w:rPr>
        <w:t>_________________________________</w:t>
      </w:r>
    </w:p>
    <w:p w14:paraId="4D9ACFD7" w14:textId="77777777" w:rsidR="00294A8C" w:rsidRPr="00294A8C" w:rsidRDefault="00294A8C" w:rsidP="00294A8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 Narrow" w:eastAsia="Calibri" w:hAnsi="Arial Narrow" w:cs="Calibri"/>
          <w:kern w:val="0"/>
          <w:u w:val="single"/>
          <w:lang w:bidi="en-US"/>
          <w14:ligatures w14:val="none"/>
        </w:rPr>
      </w:pPr>
      <w:r w:rsidRPr="00294A8C">
        <w:rPr>
          <w:rFonts w:ascii="Arial Narrow" w:eastAsia="Calibri" w:hAnsi="Arial Narrow" w:cs="Calibri"/>
          <w:color w:val="000000"/>
          <w:kern w:val="24"/>
          <w14:ligatures w14:val="none"/>
        </w:rPr>
        <w:t>_________________________________</w:t>
      </w:r>
    </w:p>
    <w:p w14:paraId="4724520F" w14:textId="77777777" w:rsidR="00294A8C" w:rsidRPr="00294A8C" w:rsidRDefault="00294A8C" w:rsidP="00294A8C">
      <w:pPr>
        <w:spacing w:after="0" w:line="259" w:lineRule="auto"/>
        <w:jc w:val="center"/>
        <w:rPr>
          <w:rFonts w:ascii="Arial Narrow" w:eastAsia="Times New Roman" w:hAnsi="Arial Narrow" w:cs="Calibri"/>
          <w:b/>
          <w:bCs/>
          <w:color w:val="000000"/>
          <w:kern w:val="0"/>
          <w14:ligatures w14:val="none"/>
        </w:rPr>
      </w:pPr>
    </w:p>
    <w:tbl>
      <w:tblPr>
        <w:tblStyle w:val="TableGrid1"/>
        <w:tblW w:w="10800" w:type="dxa"/>
        <w:tblInd w:w="-905" w:type="dxa"/>
        <w:tblLook w:val="04A0" w:firstRow="1" w:lastRow="0" w:firstColumn="1" w:lastColumn="0" w:noHBand="0" w:noVBand="1"/>
      </w:tblPr>
      <w:tblGrid>
        <w:gridCol w:w="1260"/>
        <w:gridCol w:w="1710"/>
        <w:gridCol w:w="4680"/>
        <w:gridCol w:w="1260"/>
        <w:gridCol w:w="1890"/>
      </w:tblGrid>
      <w:tr w:rsidR="00294A8C" w:rsidRPr="00294A8C" w14:paraId="122C24C7" w14:textId="77777777" w:rsidTr="0013171D">
        <w:trPr>
          <w:trHeight w:val="274"/>
        </w:trPr>
        <w:tc>
          <w:tcPr>
            <w:tcW w:w="1260" w:type="dxa"/>
          </w:tcPr>
          <w:p w14:paraId="576CD2F4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94A8C">
              <w:rPr>
                <w:rFonts w:ascii="Arial Narrow" w:eastAsia="Times New Roman" w:hAnsi="Arial Narrow" w:cs="Calibri"/>
                <w:b/>
                <w:bCs/>
                <w:color w:val="000000"/>
              </w:rPr>
              <w:t>Time</w:t>
            </w:r>
          </w:p>
        </w:tc>
        <w:tc>
          <w:tcPr>
            <w:tcW w:w="1710" w:type="dxa"/>
          </w:tcPr>
          <w:p w14:paraId="04E5BBC0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4A8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Teaching Formats including Interactivity</w:t>
            </w:r>
          </w:p>
        </w:tc>
        <w:tc>
          <w:tcPr>
            <w:tcW w:w="4680" w:type="dxa"/>
          </w:tcPr>
          <w:p w14:paraId="7C6077CF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94A8C">
              <w:rPr>
                <w:rFonts w:ascii="Arial Narrow" w:eastAsia="Times New Roman" w:hAnsi="Arial Narrow" w:cs="Calibri"/>
                <w:b/>
                <w:bCs/>
                <w:color w:val="000000"/>
              </w:rPr>
              <w:t>Topic and Learning Objective</w:t>
            </w:r>
          </w:p>
        </w:tc>
        <w:tc>
          <w:tcPr>
            <w:tcW w:w="1260" w:type="dxa"/>
          </w:tcPr>
          <w:p w14:paraId="1BE12FD8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94A8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Category </w:t>
            </w:r>
          </w:p>
        </w:tc>
        <w:tc>
          <w:tcPr>
            <w:tcW w:w="1890" w:type="dxa"/>
          </w:tcPr>
          <w:p w14:paraId="28F53DD3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94A8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Speaker’s Name </w:t>
            </w:r>
          </w:p>
          <w:p w14:paraId="63517EA6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94A8C">
              <w:rPr>
                <w:rFonts w:ascii="Arial Narrow" w:eastAsia="Times New Roman" w:hAnsi="Arial Narrow" w:cs="Calibri"/>
                <w:b/>
                <w:bCs/>
                <w:color w:val="000000"/>
              </w:rPr>
              <w:t>Designation</w:t>
            </w:r>
          </w:p>
          <w:p w14:paraId="48748C95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94A8C">
              <w:rPr>
                <w:rFonts w:ascii="Arial Narrow" w:eastAsia="Times New Roman" w:hAnsi="Arial Narrow" w:cs="Calibri"/>
                <w:b/>
                <w:bCs/>
                <w:color w:val="000000"/>
              </w:rPr>
              <w:t>/Organization</w:t>
            </w:r>
          </w:p>
          <w:p w14:paraId="3A4207A5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294A8C" w:rsidRPr="00294A8C" w14:paraId="22FB0E6F" w14:textId="77777777" w:rsidTr="0013171D">
        <w:trPr>
          <w:trHeight w:val="549"/>
        </w:trPr>
        <w:tc>
          <w:tcPr>
            <w:tcW w:w="1260" w:type="dxa"/>
          </w:tcPr>
          <w:p w14:paraId="428BA5FB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026B772A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680" w:type="dxa"/>
          </w:tcPr>
          <w:p w14:paraId="6FC725BA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45FF3580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90" w:type="dxa"/>
          </w:tcPr>
          <w:p w14:paraId="6AB453AD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294A8C" w:rsidRPr="00294A8C" w14:paraId="4E4F41EE" w14:textId="77777777" w:rsidTr="0013171D">
        <w:trPr>
          <w:trHeight w:val="549"/>
        </w:trPr>
        <w:tc>
          <w:tcPr>
            <w:tcW w:w="1260" w:type="dxa"/>
          </w:tcPr>
          <w:p w14:paraId="14657219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12D6DE49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680" w:type="dxa"/>
          </w:tcPr>
          <w:p w14:paraId="581A48A5" w14:textId="77777777" w:rsidR="00294A8C" w:rsidRPr="00294A8C" w:rsidRDefault="00294A8C" w:rsidP="00294A8C">
            <w:pPr>
              <w:spacing w:line="259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0361CFA4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90" w:type="dxa"/>
          </w:tcPr>
          <w:p w14:paraId="5A67770E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294A8C" w:rsidRPr="00294A8C" w14:paraId="3DA47DA1" w14:textId="77777777" w:rsidTr="0013171D">
        <w:trPr>
          <w:trHeight w:val="549"/>
        </w:trPr>
        <w:tc>
          <w:tcPr>
            <w:tcW w:w="1260" w:type="dxa"/>
          </w:tcPr>
          <w:p w14:paraId="51A12C3D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2F2B05C4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680" w:type="dxa"/>
          </w:tcPr>
          <w:p w14:paraId="2088EF5F" w14:textId="77777777" w:rsidR="00294A8C" w:rsidRPr="00294A8C" w:rsidRDefault="00294A8C" w:rsidP="00294A8C">
            <w:pPr>
              <w:spacing w:line="259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4053C7B5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90" w:type="dxa"/>
          </w:tcPr>
          <w:p w14:paraId="69214D6F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294A8C" w:rsidRPr="00294A8C" w14:paraId="7B0F6ACC" w14:textId="77777777" w:rsidTr="0013171D">
        <w:trPr>
          <w:trHeight w:val="549"/>
        </w:trPr>
        <w:tc>
          <w:tcPr>
            <w:tcW w:w="1260" w:type="dxa"/>
          </w:tcPr>
          <w:p w14:paraId="6A746F50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0FDF4A80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680" w:type="dxa"/>
          </w:tcPr>
          <w:p w14:paraId="0439BC56" w14:textId="77777777" w:rsidR="00294A8C" w:rsidRPr="00294A8C" w:rsidRDefault="00294A8C" w:rsidP="00294A8C">
            <w:pPr>
              <w:spacing w:line="259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35FAECAF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90" w:type="dxa"/>
          </w:tcPr>
          <w:p w14:paraId="7656CD50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294A8C" w:rsidRPr="00294A8C" w14:paraId="69C75A6F" w14:textId="77777777" w:rsidTr="0013171D">
        <w:trPr>
          <w:trHeight w:val="549"/>
        </w:trPr>
        <w:tc>
          <w:tcPr>
            <w:tcW w:w="1260" w:type="dxa"/>
          </w:tcPr>
          <w:p w14:paraId="19811450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07F512D0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680" w:type="dxa"/>
          </w:tcPr>
          <w:p w14:paraId="5FDF6F8E" w14:textId="77777777" w:rsidR="00294A8C" w:rsidRPr="00294A8C" w:rsidRDefault="00294A8C" w:rsidP="00294A8C">
            <w:pPr>
              <w:spacing w:line="259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19C78B0E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890" w:type="dxa"/>
          </w:tcPr>
          <w:p w14:paraId="172E6437" w14:textId="77777777" w:rsidR="00294A8C" w:rsidRPr="00294A8C" w:rsidRDefault="00294A8C" w:rsidP="00294A8C">
            <w:pPr>
              <w:spacing w:line="259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</w:tbl>
    <w:p w14:paraId="1FE546F7" w14:textId="77777777" w:rsidR="00294A8C" w:rsidRPr="00294A8C" w:rsidRDefault="00294A8C" w:rsidP="00294A8C">
      <w:pPr>
        <w:tabs>
          <w:tab w:val="left" w:pos="90"/>
        </w:tabs>
        <w:spacing w:after="0" w:line="259" w:lineRule="auto"/>
        <w:ind w:left="-90"/>
        <w:rPr>
          <w:rFonts w:ascii="Arial Narrow" w:eastAsia="Times New Roman" w:hAnsi="Arial Narrow" w:cs="Calibri"/>
          <w:b/>
          <w:bCs/>
          <w:color w:val="000000"/>
          <w:kern w:val="0"/>
          <w14:ligatures w14:val="none"/>
        </w:rPr>
      </w:pPr>
    </w:p>
    <w:p w14:paraId="39E04820" w14:textId="77777777" w:rsidR="00294A8C" w:rsidRPr="00294A8C" w:rsidRDefault="00294A8C" w:rsidP="00294A8C">
      <w:pPr>
        <w:tabs>
          <w:tab w:val="left" w:pos="90"/>
        </w:tabs>
        <w:spacing w:line="216" w:lineRule="auto"/>
        <w:ind w:left="-90" w:hanging="270"/>
        <w:jc w:val="center"/>
        <w:rPr>
          <w:rFonts w:ascii="Arial Narrow" w:eastAsia="Calibri" w:hAnsi="Arial Narrow" w:cs="Times New Roman"/>
          <w:b/>
          <w:color w:val="00B050"/>
          <w:kern w:val="0"/>
          <w14:ligatures w14:val="none"/>
        </w:rPr>
      </w:pPr>
      <w:r w:rsidRPr="00294A8C">
        <w:rPr>
          <w:rFonts w:ascii="Arial Narrow" w:eastAsia="Calibri" w:hAnsi="Arial Narrow" w:cs="Times New Roman"/>
          <w:color w:val="00B050"/>
          <w:kern w:val="0"/>
          <w14:ligatures w14:val="none"/>
        </w:rPr>
        <w:t xml:space="preserve">This activity is an Accredited Group Learning Activity </w:t>
      </w:r>
      <w:r w:rsidRPr="00294A8C">
        <w:rPr>
          <w:rFonts w:ascii="Arial Narrow" w:eastAsia="Calibri" w:hAnsi="Arial Narrow" w:cs="Times New Roman"/>
          <w:b/>
          <w:color w:val="00B050"/>
          <w:kern w:val="0"/>
          <w14:ligatures w14:val="none"/>
        </w:rPr>
        <w:t>Category 1</w:t>
      </w:r>
      <w:r w:rsidRPr="00294A8C">
        <w:rPr>
          <w:rFonts w:ascii="Arial Narrow" w:eastAsia="Calibri" w:hAnsi="Arial Narrow" w:cs="Times New Roman"/>
          <w:color w:val="00B050"/>
          <w:kern w:val="0"/>
          <w14:ligatures w14:val="none"/>
        </w:rPr>
        <w:t xml:space="preserve"> as defined by the Ministry of Public Health’s Department of Healthcare Professions - Accreditation Section and is approved for a maximum of </w:t>
      </w:r>
      <w:r w:rsidRPr="00294A8C">
        <w:rPr>
          <w:rFonts w:ascii="Arial Narrow" w:eastAsia="Calibri" w:hAnsi="Arial Narrow" w:cs="Times New Roman"/>
          <w:b/>
          <w:color w:val="00B050"/>
          <w:kern w:val="0"/>
          <w14:ligatures w14:val="none"/>
        </w:rPr>
        <w:t xml:space="preserve">__ </w:t>
      </w:r>
      <w:r w:rsidRPr="00294A8C">
        <w:rPr>
          <w:rFonts w:ascii="Arial Narrow" w:eastAsia="Calibri" w:hAnsi="Arial Narrow" w:cs="Times New Roman"/>
          <w:color w:val="00B050"/>
          <w:kern w:val="0"/>
          <w14:ligatures w14:val="none"/>
        </w:rPr>
        <w:t>hours.</w:t>
      </w:r>
    </w:p>
    <w:p w14:paraId="6C3BB7A8" w14:textId="77777777" w:rsidR="00294A8C" w:rsidRPr="00294A8C" w:rsidRDefault="00294A8C" w:rsidP="00294A8C">
      <w:pPr>
        <w:tabs>
          <w:tab w:val="left" w:pos="90"/>
        </w:tabs>
        <w:spacing w:line="259" w:lineRule="auto"/>
        <w:jc w:val="center"/>
        <w:rPr>
          <w:rFonts w:ascii="Arial Narrow" w:eastAsia="Calibri" w:hAnsi="Arial Narrow" w:cs="Times New Roman"/>
          <w:b/>
          <w:bCs/>
          <w:color w:val="0070C0"/>
          <w:kern w:val="0"/>
          <w14:ligatures w14:val="none"/>
        </w:rPr>
      </w:pPr>
      <w:r w:rsidRPr="00294A8C">
        <w:rPr>
          <w:rFonts w:ascii="Arial Narrow" w:eastAsia="Calibri" w:hAnsi="Arial Narrow" w:cs="Times New Roman"/>
          <w:b/>
          <w:bCs/>
          <w:color w:val="0070C0"/>
          <w:kern w:val="0"/>
          <w14:ligatures w14:val="none"/>
        </w:rPr>
        <w:t>The scientific planning committee has reviewed all disclosed financial relationships of speakers, moderators, facilitators, and/or authors in advance of this CPD activity and has implemented procedures to manage any potential or real conflicts of interest.</w:t>
      </w:r>
    </w:p>
    <w:p w14:paraId="4A01A589" w14:textId="77777777" w:rsidR="00294A8C" w:rsidRPr="00294A8C" w:rsidRDefault="00294A8C" w:rsidP="00294A8C">
      <w:pPr>
        <w:spacing w:line="259" w:lineRule="auto"/>
        <w:rPr>
          <w:rFonts w:ascii="Arial Narrow" w:eastAsia="Calibri" w:hAnsi="Arial Narrow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E646C00" w14:textId="6CA7D49B" w:rsidR="00294A8C" w:rsidRDefault="00294A8C"/>
    <w:sectPr w:rsidR="00294A8C" w:rsidSect="00294A8C">
      <w:headerReference w:type="default" r:id="rId7"/>
      <w:pgSz w:w="12240" w:h="15840"/>
      <w:pgMar w:top="117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1C60" w14:textId="77777777" w:rsidR="004C1628" w:rsidRDefault="004C1628" w:rsidP="00294A8C">
      <w:pPr>
        <w:spacing w:after="0" w:line="240" w:lineRule="auto"/>
      </w:pPr>
      <w:r>
        <w:separator/>
      </w:r>
    </w:p>
  </w:endnote>
  <w:endnote w:type="continuationSeparator" w:id="0">
    <w:p w14:paraId="396A2E8F" w14:textId="77777777" w:rsidR="004C1628" w:rsidRDefault="004C1628" w:rsidP="0029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D77F" w14:textId="77777777" w:rsidR="004C1628" w:rsidRDefault="004C1628" w:rsidP="00294A8C">
      <w:pPr>
        <w:spacing w:after="0" w:line="240" w:lineRule="auto"/>
      </w:pPr>
      <w:r>
        <w:separator/>
      </w:r>
    </w:p>
  </w:footnote>
  <w:footnote w:type="continuationSeparator" w:id="0">
    <w:p w14:paraId="028BEA48" w14:textId="77777777" w:rsidR="004C1628" w:rsidRDefault="004C1628" w:rsidP="0029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3D40" w14:textId="7D3C0F02" w:rsidR="00294A8C" w:rsidRDefault="00294A8C">
    <w:pPr>
      <w:pStyle w:val="Header"/>
    </w:pPr>
    <w:r w:rsidRPr="00294A8C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36CEE2D6" wp14:editId="34F98D01">
          <wp:simplePos x="0" y="0"/>
          <wp:positionH relativeFrom="margin">
            <wp:posOffset>4095750</wp:posOffset>
          </wp:positionH>
          <wp:positionV relativeFrom="margin">
            <wp:posOffset>-733425</wp:posOffset>
          </wp:positionV>
          <wp:extent cx="2242185" cy="690880"/>
          <wp:effectExtent l="0" t="0" r="5715" b="0"/>
          <wp:wrapSquare wrapText="bothSides"/>
          <wp:docPr id="1321526247" name="Picture 132152624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69078" name="Picture 1576169078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94A8C">
      <w:rPr>
        <w:rFonts w:ascii="Calibri" w:eastAsia="Calibri" w:hAnsi="Calibri" w:cs="Arial"/>
        <w:noProof/>
        <w:kern w:val="0"/>
        <w:sz w:val="22"/>
        <w:szCs w:val="22"/>
        <w14:ligatures w14:val="none"/>
      </w:rPr>
      <w:drawing>
        <wp:inline distT="0" distB="0" distL="0" distR="0" wp14:anchorId="39985FB4" wp14:editId="17E079FE">
          <wp:extent cx="1687195" cy="513715"/>
          <wp:effectExtent l="0" t="0" r="8255" b="635"/>
          <wp:docPr id="1953550505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25446" name="Picture 2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81D35"/>
    <w:multiLevelType w:val="hybridMultilevel"/>
    <w:tmpl w:val="4EBE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7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8C"/>
    <w:rsid w:val="00294A8C"/>
    <w:rsid w:val="004C1628"/>
    <w:rsid w:val="00555F00"/>
    <w:rsid w:val="008E09A0"/>
    <w:rsid w:val="009131C4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86419"/>
  <w15:chartTrackingRefBased/>
  <w15:docId w15:val="{B1017A2C-1E46-47E3-9D9D-D8541B52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A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8C"/>
  </w:style>
  <w:style w:type="paragraph" w:styleId="Footer">
    <w:name w:val="footer"/>
    <w:basedOn w:val="Normal"/>
    <w:link w:val="FooterChar"/>
    <w:uiPriority w:val="99"/>
    <w:unhideWhenUsed/>
    <w:rsid w:val="0029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8C"/>
  </w:style>
  <w:style w:type="table" w:customStyle="1" w:styleId="TableGrid1">
    <w:name w:val="Table Grid1"/>
    <w:basedOn w:val="TableNormal"/>
    <w:next w:val="TableGrid"/>
    <w:uiPriority w:val="59"/>
    <w:rsid w:val="00294A8C"/>
    <w:pPr>
      <w:widowControl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6AFA5348-E67A-49D1-9BCF-1E3A985602E9}"/>
</file>

<file path=customXml/itemProps2.xml><?xml version="1.0" encoding="utf-8"?>
<ds:datastoreItem xmlns:ds="http://schemas.openxmlformats.org/officeDocument/2006/customXml" ds:itemID="{FBF3E03E-0C7E-478D-B3A5-00CE3E80363D}"/>
</file>

<file path=customXml/itemProps3.xml><?xml version="1.0" encoding="utf-8"?>
<ds:datastoreItem xmlns:ds="http://schemas.openxmlformats.org/officeDocument/2006/customXml" ds:itemID="{C0EE1E15-90EF-461E-8974-34C6BDE0BDDA}"/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Ludy D. Senoc</dc:creator>
  <cp:keywords/>
  <dc:description/>
  <cp:lastModifiedBy>Ludy D. Senoc</cp:lastModifiedBy>
  <cp:revision>1</cp:revision>
  <dcterms:created xsi:type="dcterms:W3CDTF">2025-05-18T08:00:00Z</dcterms:created>
  <dcterms:modified xsi:type="dcterms:W3CDTF">2025-05-18T08:03:00Z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</Properties>
</file>